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1A0" w:rsidRDefault="004901A0">
      <w:pPr>
        <w:pStyle w:val="ConsPlusTitlePage"/>
      </w:pPr>
      <w:r>
        <w:t xml:space="preserve">Документ предоставлен </w:t>
      </w:r>
      <w:hyperlink r:id="rId4" w:history="1">
        <w:r>
          <w:rPr>
            <w:color w:val="0000FF"/>
          </w:rPr>
          <w:t>КонсультантПлюс</w:t>
        </w:r>
      </w:hyperlink>
      <w:r>
        <w:br/>
      </w:r>
    </w:p>
    <w:p w:rsidR="004901A0" w:rsidRDefault="004901A0">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4901A0">
        <w:tc>
          <w:tcPr>
            <w:tcW w:w="4677" w:type="dxa"/>
            <w:tcBorders>
              <w:top w:val="nil"/>
              <w:left w:val="nil"/>
              <w:bottom w:val="nil"/>
              <w:right w:val="nil"/>
            </w:tcBorders>
          </w:tcPr>
          <w:p w:rsidR="004901A0" w:rsidRDefault="004901A0">
            <w:pPr>
              <w:pStyle w:val="ConsPlusNormal"/>
            </w:pPr>
            <w:r>
              <w:t>6 марта 2006 года</w:t>
            </w:r>
          </w:p>
        </w:tc>
        <w:tc>
          <w:tcPr>
            <w:tcW w:w="4677" w:type="dxa"/>
            <w:tcBorders>
              <w:top w:val="nil"/>
              <w:left w:val="nil"/>
              <w:bottom w:val="nil"/>
              <w:right w:val="nil"/>
            </w:tcBorders>
          </w:tcPr>
          <w:p w:rsidR="004901A0" w:rsidRDefault="004901A0">
            <w:pPr>
              <w:pStyle w:val="ConsPlusNormal"/>
              <w:jc w:val="right"/>
            </w:pPr>
            <w:r>
              <w:t>N 35-ФЗ</w:t>
            </w:r>
          </w:p>
        </w:tc>
      </w:tr>
    </w:tbl>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jc w:val="right"/>
      </w:pPr>
    </w:p>
    <w:p w:rsidR="004901A0" w:rsidRDefault="004901A0">
      <w:pPr>
        <w:pStyle w:val="ConsPlusTitle"/>
        <w:jc w:val="center"/>
      </w:pPr>
      <w:r>
        <w:t>РОССИЙСКАЯ ФЕДЕРАЦИЯ</w:t>
      </w:r>
    </w:p>
    <w:p w:rsidR="004901A0" w:rsidRDefault="004901A0">
      <w:pPr>
        <w:pStyle w:val="ConsPlusTitle"/>
        <w:jc w:val="center"/>
      </w:pPr>
    </w:p>
    <w:p w:rsidR="004901A0" w:rsidRDefault="004901A0">
      <w:pPr>
        <w:pStyle w:val="ConsPlusTitle"/>
        <w:jc w:val="center"/>
      </w:pPr>
      <w:r>
        <w:t>ФЕДЕРАЛЬНЫЙ ЗАКОН</w:t>
      </w:r>
    </w:p>
    <w:p w:rsidR="004901A0" w:rsidRDefault="004901A0">
      <w:pPr>
        <w:pStyle w:val="ConsPlusTitle"/>
        <w:jc w:val="center"/>
      </w:pPr>
    </w:p>
    <w:p w:rsidR="004901A0" w:rsidRDefault="004901A0">
      <w:pPr>
        <w:pStyle w:val="ConsPlusTitle"/>
        <w:jc w:val="center"/>
      </w:pPr>
      <w:r>
        <w:t>О ПРОТИВОДЕЙСТВИИ ТЕРРОРИЗМУ</w:t>
      </w:r>
    </w:p>
    <w:p w:rsidR="004901A0" w:rsidRDefault="004901A0">
      <w:pPr>
        <w:pStyle w:val="ConsPlusNormal"/>
        <w:ind w:firstLine="540"/>
        <w:jc w:val="both"/>
      </w:pPr>
    </w:p>
    <w:p w:rsidR="004901A0" w:rsidRDefault="004901A0">
      <w:pPr>
        <w:pStyle w:val="ConsPlusNormal"/>
        <w:jc w:val="right"/>
      </w:pPr>
      <w:proofErr w:type="gramStart"/>
      <w:r>
        <w:t>Принят</w:t>
      </w:r>
      <w:proofErr w:type="gramEnd"/>
    </w:p>
    <w:p w:rsidR="004901A0" w:rsidRDefault="004901A0">
      <w:pPr>
        <w:pStyle w:val="ConsPlusNormal"/>
        <w:jc w:val="right"/>
      </w:pPr>
      <w:r>
        <w:t>Государственной Думой</w:t>
      </w:r>
    </w:p>
    <w:p w:rsidR="004901A0" w:rsidRDefault="004901A0">
      <w:pPr>
        <w:pStyle w:val="ConsPlusNormal"/>
        <w:jc w:val="right"/>
      </w:pPr>
      <w:r>
        <w:t>26 февраля 2006 года</w:t>
      </w:r>
    </w:p>
    <w:p w:rsidR="004901A0" w:rsidRDefault="004901A0">
      <w:pPr>
        <w:pStyle w:val="ConsPlusNormal"/>
        <w:jc w:val="right"/>
      </w:pPr>
    </w:p>
    <w:p w:rsidR="004901A0" w:rsidRDefault="004901A0">
      <w:pPr>
        <w:pStyle w:val="ConsPlusNormal"/>
        <w:jc w:val="right"/>
      </w:pPr>
      <w:r>
        <w:t>Одобрен</w:t>
      </w:r>
    </w:p>
    <w:p w:rsidR="004901A0" w:rsidRDefault="004901A0">
      <w:pPr>
        <w:pStyle w:val="ConsPlusNormal"/>
        <w:jc w:val="right"/>
      </w:pPr>
      <w:r>
        <w:t>Советом Федерации</w:t>
      </w:r>
    </w:p>
    <w:p w:rsidR="004901A0" w:rsidRDefault="004901A0">
      <w:pPr>
        <w:pStyle w:val="ConsPlusNormal"/>
        <w:jc w:val="right"/>
      </w:pPr>
      <w:r>
        <w:t>1 марта 2006 года</w:t>
      </w:r>
    </w:p>
    <w:p w:rsidR="004901A0" w:rsidRDefault="004901A0">
      <w:pPr>
        <w:pStyle w:val="ConsPlusNormal"/>
        <w:jc w:val="center"/>
      </w:pPr>
      <w:r>
        <w:t>Список изменяющих документов</w:t>
      </w:r>
    </w:p>
    <w:p w:rsidR="004901A0" w:rsidRDefault="004901A0">
      <w:pPr>
        <w:pStyle w:val="ConsPlusNormal"/>
        <w:jc w:val="center"/>
      </w:pPr>
      <w:proofErr w:type="gramStart"/>
      <w:r>
        <w:t xml:space="preserve">(в ред. Федеральных законов от 27.07.2006 </w:t>
      </w:r>
      <w:hyperlink r:id="rId5" w:history="1">
        <w:r>
          <w:rPr>
            <w:color w:val="0000FF"/>
          </w:rPr>
          <w:t>N 153-ФЗ</w:t>
        </w:r>
      </w:hyperlink>
      <w:r>
        <w:t>,</w:t>
      </w:r>
      <w:proofErr w:type="gramEnd"/>
    </w:p>
    <w:p w:rsidR="004901A0" w:rsidRDefault="004901A0">
      <w:pPr>
        <w:pStyle w:val="ConsPlusNormal"/>
        <w:jc w:val="center"/>
      </w:pPr>
      <w:r>
        <w:t xml:space="preserve">от 08.11.2008 </w:t>
      </w:r>
      <w:hyperlink r:id="rId6" w:history="1">
        <w:r>
          <w:rPr>
            <w:color w:val="0000FF"/>
          </w:rPr>
          <w:t>N 203-ФЗ</w:t>
        </w:r>
      </w:hyperlink>
      <w:r>
        <w:t xml:space="preserve">, от 22.12.2008 </w:t>
      </w:r>
      <w:hyperlink r:id="rId7" w:history="1">
        <w:r>
          <w:rPr>
            <w:color w:val="0000FF"/>
          </w:rPr>
          <w:t>N 272-ФЗ</w:t>
        </w:r>
      </w:hyperlink>
      <w:r>
        <w:t>,</w:t>
      </w:r>
    </w:p>
    <w:p w:rsidR="004901A0" w:rsidRDefault="004901A0">
      <w:pPr>
        <w:pStyle w:val="ConsPlusNormal"/>
        <w:jc w:val="center"/>
      </w:pPr>
      <w:r>
        <w:t xml:space="preserve">от 30.12.2008 </w:t>
      </w:r>
      <w:hyperlink r:id="rId8" w:history="1">
        <w:r>
          <w:rPr>
            <w:color w:val="0000FF"/>
          </w:rPr>
          <w:t>N 321-ФЗ</w:t>
        </w:r>
      </w:hyperlink>
      <w:r>
        <w:t xml:space="preserve">, от 27.07.2010 </w:t>
      </w:r>
      <w:hyperlink r:id="rId9" w:history="1">
        <w:r>
          <w:rPr>
            <w:color w:val="0000FF"/>
          </w:rPr>
          <w:t>N 197-ФЗ</w:t>
        </w:r>
      </w:hyperlink>
      <w:r>
        <w:t>,</w:t>
      </w:r>
    </w:p>
    <w:p w:rsidR="004901A0" w:rsidRDefault="004901A0">
      <w:pPr>
        <w:pStyle w:val="ConsPlusNormal"/>
        <w:jc w:val="center"/>
      </w:pPr>
      <w:r>
        <w:t xml:space="preserve">от 28.12.2010 </w:t>
      </w:r>
      <w:hyperlink r:id="rId10" w:history="1">
        <w:r>
          <w:rPr>
            <w:color w:val="0000FF"/>
          </w:rPr>
          <w:t>N 404-ФЗ</w:t>
        </w:r>
      </w:hyperlink>
      <w:r>
        <w:t xml:space="preserve">, от 03.05.2011 </w:t>
      </w:r>
      <w:hyperlink r:id="rId11" w:history="1">
        <w:r>
          <w:rPr>
            <w:color w:val="0000FF"/>
          </w:rPr>
          <w:t>N 96-ФЗ</w:t>
        </w:r>
      </w:hyperlink>
      <w:r>
        <w:t>,</w:t>
      </w:r>
    </w:p>
    <w:p w:rsidR="004901A0" w:rsidRDefault="004901A0">
      <w:pPr>
        <w:pStyle w:val="ConsPlusNormal"/>
        <w:jc w:val="center"/>
      </w:pPr>
      <w:r>
        <w:t xml:space="preserve">от 08.11.2011 </w:t>
      </w:r>
      <w:hyperlink r:id="rId12" w:history="1">
        <w:r>
          <w:rPr>
            <w:color w:val="0000FF"/>
          </w:rPr>
          <w:t>N 309-ФЗ</w:t>
        </w:r>
      </w:hyperlink>
      <w:r>
        <w:t xml:space="preserve">, от 23.07.2013 </w:t>
      </w:r>
      <w:hyperlink r:id="rId13" w:history="1">
        <w:r>
          <w:rPr>
            <w:color w:val="0000FF"/>
          </w:rPr>
          <w:t>N 208-ФЗ</w:t>
        </w:r>
      </w:hyperlink>
      <w:r>
        <w:t>,</w:t>
      </w:r>
    </w:p>
    <w:p w:rsidR="004901A0" w:rsidRDefault="004901A0">
      <w:pPr>
        <w:pStyle w:val="ConsPlusNormal"/>
        <w:jc w:val="center"/>
      </w:pPr>
      <w:r>
        <w:t xml:space="preserve">от 02.11.2013 </w:t>
      </w:r>
      <w:hyperlink r:id="rId14" w:history="1">
        <w:r>
          <w:rPr>
            <w:color w:val="0000FF"/>
          </w:rPr>
          <w:t>N 302-ФЗ</w:t>
        </w:r>
      </w:hyperlink>
      <w:r>
        <w:t xml:space="preserve">, от 05.05.2014 </w:t>
      </w:r>
      <w:hyperlink r:id="rId15" w:history="1">
        <w:r>
          <w:rPr>
            <w:color w:val="0000FF"/>
          </w:rPr>
          <w:t>N 130-ФЗ</w:t>
        </w:r>
      </w:hyperlink>
      <w:r>
        <w:t>,</w:t>
      </w:r>
    </w:p>
    <w:p w:rsidR="004901A0" w:rsidRDefault="004901A0">
      <w:pPr>
        <w:pStyle w:val="ConsPlusNormal"/>
        <w:jc w:val="center"/>
      </w:pPr>
      <w:r>
        <w:t xml:space="preserve">от 28.06.2014 </w:t>
      </w:r>
      <w:hyperlink r:id="rId16" w:history="1">
        <w:r>
          <w:rPr>
            <w:color w:val="0000FF"/>
          </w:rPr>
          <w:t>N 179-ФЗ</w:t>
        </w:r>
      </w:hyperlink>
      <w:r>
        <w:t xml:space="preserve">, от 31.12.2014 </w:t>
      </w:r>
      <w:hyperlink r:id="rId17" w:history="1">
        <w:r>
          <w:rPr>
            <w:color w:val="0000FF"/>
          </w:rPr>
          <w:t>N 505-ФЗ</w:t>
        </w:r>
      </w:hyperlink>
      <w:r>
        <w:t>,</w:t>
      </w:r>
    </w:p>
    <w:p w:rsidR="004901A0" w:rsidRDefault="004901A0">
      <w:pPr>
        <w:pStyle w:val="ConsPlusNormal"/>
        <w:jc w:val="center"/>
      </w:pPr>
      <w:r>
        <w:t xml:space="preserve">с изм., </w:t>
      </w:r>
      <w:proofErr w:type="gramStart"/>
      <w:r>
        <w:t>внесенными</w:t>
      </w:r>
      <w:proofErr w:type="gramEnd"/>
      <w:r>
        <w:t xml:space="preserve"> Федеральным </w:t>
      </w:r>
      <w:hyperlink r:id="rId18" w:history="1">
        <w:r>
          <w:rPr>
            <w:color w:val="0000FF"/>
          </w:rPr>
          <w:t>законом</w:t>
        </w:r>
      </w:hyperlink>
    </w:p>
    <w:p w:rsidR="004901A0" w:rsidRDefault="004901A0">
      <w:pPr>
        <w:pStyle w:val="ConsPlusNormal"/>
        <w:jc w:val="center"/>
      </w:pPr>
      <w:r>
        <w:t>от 04.06.2014 N 145-ФЗ)</w:t>
      </w:r>
    </w:p>
    <w:p w:rsidR="004901A0" w:rsidRDefault="004901A0">
      <w:pPr>
        <w:pStyle w:val="ConsPlusNormal"/>
        <w:ind w:firstLine="540"/>
        <w:jc w:val="both"/>
      </w:pPr>
    </w:p>
    <w:p w:rsidR="004901A0" w:rsidRDefault="004901A0">
      <w:pPr>
        <w:pStyle w:val="ConsPlusNormal"/>
        <w:ind w:firstLine="540"/>
        <w:jc w:val="both"/>
      </w:pPr>
      <w: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rsidR="004901A0" w:rsidRDefault="004901A0">
      <w:pPr>
        <w:pStyle w:val="ConsPlusNormal"/>
        <w:ind w:firstLine="540"/>
        <w:jc w:val="both"/>
      </w:pPr>
    </w:p>
    <w:p w:rsidR="004901A0" w:rsidRDefault="004901A0">
      <w:pPr>
        <w:pStyle w:val="ConsPlusNormal"/>
        <w:ind w:firstLine="540"/>
        <w:jc w:val="both"/>
      </w:pPr>
      <w:r>
        <w:t>Статья 1. Правовая основа противодействия терроризму</w:t>
      </w:r>
    </w:p>
    <w:p w:rsidR="004901A0" w:rsidRDefault="004901A0">
      <w:pPr>
        <w:pStyle w:val="ConsPlusNormal"/>
        <w:ind w:firstLine="540"/>
        <w:jc w:val="both"/>
      </w:pPr>
    </w:p>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ind w:firstLine="540"/>
        <w:jc w:val="both"/>
      </w:pPr>
      <w:r>
        <w:rPr>
          <w:color w:val="0A2666"/>
        </w:rPr>
        <w:t>КонсультантПлюс: примечание.</w:t>
      </w:r>
    </w:p>
    <w:p w:rsidR="004901A0" w:rsidRDefault="004901A0">
      <w:pPr>
        <w:pStyle w:val="ConsPlusNormal"/>
        <w:ind w:firstLine="540"/>
        <w:jc w:val="both"/>
      </w:pPr>
      <w:r>
        <w:rPr>
          <w:color w:val="0A2666"/>
        </w:rPr>
        <w:t xml:space="preserve">Президентом РФ 5 октября 2009 года утверждена </w:t>
      </w:r>
      <w:hyperlink r:id="rId19" w:history="1">
        <w:r>
          <w:rPr>
            <w:color w:val="0000FF"/>
          </w:rPr>
          <w:t>Концепция</w:t>
        </w:r>
      </w:hyperlink>
      <w:r>
        <w:rPr>
          <w:color w:val="0A2666"/>
        </w:rPr>
        <w:t xml:space="preserve"> противодействия терроризму в Российской Федерации.</w:t>
      </w:r>
    </w:p>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ind w:firstLine="540"/>
        <w:jc w:val="both"/>
      </w:pPr>
      <w:proofErr w:type="gramStart"/>
      <w:r>
        <w:t xml:space="preserve">Правовую основу противодействия терроризму составляют </w:t>
      </w:r>
      <w:hyperlink r:id="rId20" w:history="1">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roofErr w:type="gramEnd"/>
    </w:p>
    <w:p w:rsidR="004901A0" w:rsidRDefault="004901A0">
      <w:pPr>
        <w:pStyle w:val="ConsPlusNormal"/>
        <w:ind w:firstLine="540"/>
        <w:jc w:val="both"/>
      </w:pPr>
    </w:p>
    <w:p w:rsidR="004901A0" w:rsidRDefault="004901A0">
      <w:pPr>
        <w:pStyle w:val="ConsPlusNormal"/>
        <w:ind w:firstLine="540"/>
        <w:jc w:val="both"/>
      </w:pPr>
      <w:r>
        <w:t>Статья 2. Основные принципы противодействия терроризму</w:t>
      </w:r>
    </w:p>
    <w:p w:rsidR="004901A0" w:rsidRDefault="004901A0">
      <w:pPr>
        <w:pStyle w:val="ConsPlusNormal"/>
        <w:ind w:firstLine="540"/>
        <w:jc w:val="both"/>
      </w:pPr>
    </w:p>
    <w:p w:rsidR="004901A0" w:rsidRDefault="004901A0">
      <w:pPr>
        <w:pStyle w:val="ConsPlusNormal"/>
        <w:ind w:firstLine="540"/>
        <w:jc w:val="both"/>
      </w:pPr>
      <w:r>
        <w:t>Противодействие терроризму в Российской Федерации основывается на следующих основных принципах:</w:t>
      </w:r>
    </w:p>
    <w:p w:rsidR="004901A0" w:rsidRDefault="004901A0">
      <w:pPr>
        <w:pStyle w:val="ConsPlusNormal"/>
        <w:ind w:firstLine="540"/>
        <w:jc w:val="both"/>
      </w:pPr>
      <w:r>
        <w:lastRenderedPageBreak/>
        <w:t>1) обеспечение и защита основных прав и свобод человека и гражданина;</w:t>
      </w:r>
    </w:p>
    <w:p w:rsidR="004901A0" w:rsidRDefault="004901A0">
      <w:pPr>
        <w:pStyle w:val="ConsPlusNormal"/>
        <w:ind w:firstLine="540"/>
        <w:jc w:val="both"/>
      </w:pPr>
      <w:r>
        <w:t>2) законность;</w:t>
      </w:r>
    </w:p>
    <w:p w:rsidR="004901A0" w:rsidRDefault="004901A0">
      <w:pPr>
        <w:pStyle w:val="ConsPlusNormal"/>
        <w:ind w:firstLine="540"/>
        <w:jc w:val="both"/>
      </w:pPr>
      <w:r>
        <w:t>3) приоритет защиты прав и законных интересов лиц, подвергающихся террористической опасности;</w:t>
      </w:r>
    </w:p>
    <w:p w:rsidR="004901A0" w:rsidRDefault="004901A0">
      <w:pPr>
        <w:pStyle w:val="ConsPlusNormal"/>
        <w:ind w:firstLine="540"/>
        <w:jc w:val="both"/>
      </w:pPr>
      <w:r>
        <w:t>4) неотвратимость наказания за осуществление террористической деятельности;</w:t>
      </w:r>
    </w:p>
    <w:p w:rsidR="004901A0" w:rsidRDefault="004901A0">
      <w:pPr>
        <w:pStyle w:val="ConsPlusNormal"/>
        <w:ind w:firstLine="540"/>
        <w:jc w:val="both"/>
      </w:pPr>
      <w: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4901A0" w:rsidRDefault="004901A0">
      <w:pPr>
        <w:pStyle w:val="ConsPlusNormal"/>
        <w:ind w:firstLine="540"/>
        <w:jc w:val="both"/>
      </w:pPr>
      <w: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sidR="004901A0" w:rsidRDefault="004901A0">
      <w:pPr>
        <w:pStyle w:val="ConsPlusNormal"/>
        <w:ind w:firstLine="540"/>
        <w:jc w:val="both"/>
      </w:pPr>
      <w:r>
        <w:t>7) приоритет мер предупреждения терроризма;</w:t>
      </w:r>
    </w:p>
    <w:p w:rsidR="004901A0" w:rsidRDefault="004901A0">
      <w:pPr>
        <w:pStyle w:val="ConsPlusNormal"/>
        <w:ind w:firstLine="540"/>
        <w:jc w:val="both"/>
      </w:pPr>
      <w:r>
        <w:t>8) единоначалие в руководстве привлекаемыми силами и средствами при проведении контртеррористических операций;</w:t>
      </w:r>
    </w:p>
    <w:p w:rsidR="004901A0" w:rsidRDefault="004901A0">
      <w:pPr>
        <w:pStyle w:val="ConsPlusNormal"/>
        <w:ind w:firstLine="540"/>
        <w:jc w:val="both"/>
      </w:pPr>
      <w:r>
        <w:t>9) сочетание гласных и негласных методов противодействия терроризму;</w:t>
      </w:r>
    </w:p>
    <w:p w:rsidR="004901A0" w:rsidRDefault="004901A0">
      <w:pPr>
        <w:pStyle w:val="ConsPlusNormal"/>
        <w:ind w:firstLine="540"/>
        <w:jc w:val="both"/>
      </w:pPr>
      <w: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4901A0" w:rsidRDefault="004901A0">
      <w:pPr>
        <w:pStyle w:val="ConsPlusNormal"/>
        <w:ind w:firstLine="540"/>
        <w:jc w:val="both"/>
      </w:pPr>
      <w:r>
        <w:t>11) недопустимость политических уступок террористам;</w:t>
      </w:r>
    </w:p>
    <w:p w:rsidR="004901A0" w:rsidRDefault="004901A0">
      <w:pPr>
        <w:pStyle w:val="ConsPlusNormal"/>
        <w:ind w:firstLine="540"/>
        <w:jc w:val="both"/>
      </w:pPr>
      <w:r>
        <w:t>12) минимизация и (или) ликвидация последствий проявлений терроризма;</w:t>
      </w:r>
    </w:p>
    <w:p w:rsidR="004901A0" w:rsidRDefault="004901A0">
      <w:pPr>
        <w:pStyle w:val="ConsPlusNormal"/>
        <w:ind w:firstLine="540"/>
        <w:jc w:val="both"/>
      </w:pPr>
      <w:r>
        <w:t>13) соразмерность мер противодействия терроризму степени террористической опасности.</w:t>
      </w:r>
    </w:p>
    <w:p w:rsidR="004901A0" w:rsidRDefault="004901A0">
      <w:pPr>
        <w:pStyle w:val="ConsPlusNormal"/>
        <w:ind w:firstLine="540"/>
        <w:jc w:val="both"/>
      </w:pPr>
    </w:p>
    <w:p w:rsidR="004901A0" w:rsidRDefault="004901A0">
      <w:pPr>
        <w:pStyle w:val="ConsPlusNormal"/>
        <w:ind w:firstLine="540"/>
        <w:jc w:val="both"/>
      </w:pPr>
      <w:r>
        <w:t>Статья 3. Основные понятия</w:t>
      </w:r>
    </w:p>
    <w:p w:rsidR="004901A0" w:rsidRDefault="004901A0">
      <w:pPr>
        <w:pStyle w:val="ConsPlusNormal"/>
        <w:ind w:firstLine="540"/>
        <w:jc w:val="both"/>
      </w:pPr>
    </w:p>
    <w:p w:rsidR="004901A0" w:rsidRDefault="004901A0">
      <w:pPr>
        <w:pStyle w:val="ConsPlusNormal"/>
        <w:ind w:firstLine="540"/>
        <w:jc w:val="both"/>
      </w:pPr>
      <w:r>
        <w:t>В настоящем Федеральном законе используются следующие основные понятия:</w:t>
      </w:r>
    </w:p>
    <w:p w:rsidR="004901A0" w:rsidRDefault="004901A0">
      <w:pPr>
        <w:pStyle w:val="ConsPlusNormal"/>
        <w:ind w:firstLine="540"/>
        <w:jc w:val="both"/>
      </w:pPr>
      <w:r>
        <w:t>1) терроризм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4901A0" w:rsidRDefault="004901A0">
      <w:pPr>
        <w:pStyle w:val="ConsPlusNormal"/>
        <w:ind w:firstLine="540"/>
        <w:jc w:val="both"/>
      </w:pPr>
      <w:r>
        <w:t>2) террористическая деятельность - деятельность, включающая в себя:</w:t>
      </w:r>
    </w:p>
    <w:p w:rsidR="004901A0" w:rsidRDefault="004901A0">
      <w:pPr>
        <w:pStyle w:val="ConsPlusNormal"/>
        <w:ind w:firstLine="540"/>
        <w:jc w:val="both"/>
      </w:pPr>
      <w:r>
        <w:t>а) организацию, планирование, подготовку, финансирование и реализацию террористического акта;</w:t>
      </w:r>
    </w:p>
    <w:p w:rsidR="004901A0" w:rsidRDefault="004901A0">
      <w:pPr>
        <w:pStyle w:val="ConsPlusNormal"/>
        <w:ind w:firstLine="540"/>
        <w:jc w:val="both"/>
      </w:pPr>
      <w:r>
        <w:t>б) подстрекательство к террористическому акту;</w:t>
      </w:r>
    </w:p>
    <w:p w:rsidR="004901A0" w:rsidRDefault="004901A0">
      <w:pPr>
        <w:pStyle w:val="ConsPlusNormal"/>
        <w:ind w:firstLine="540"/>
        <w:jc w:val="both"/>
      </w:pPr>
      <w: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4901A0" w:rsidRDefault="004901A0">
      <w:pPr>
        <w:pStyle w:val="ConsPlusNormal"/>
        <w:ind w:firstLine="540"/>
        <w:jc w:val="both"/>
      </w:pPr>
      <w:r>
        <w:t>г) вербовку, вооружение, обучение и использование террористов;</w:t>
      </w:r>
    </w:p>
    <w:p w:rsidR="004901A0" w:rsidRDefault="004901A0">
      <w:pPr>
        <w:pStyle w:val="ConsPlusNormal"/>
        <w:ind w:firstLine="540"/>
        <w:jc w:val="both"/>
      </w:pPr>
      <w:r>
        <w:t>д) информационное или иное пособничество в планировании, подготовке или реализации террористического акта;</w:t>
      </w:r>
    </w:p>
    <w:p w:rsidR="004901A0" w:rsidRDefault="004901A0">
      <w:pPr>
        <w:pStyle w:val="ConsPlusNormal"/>
        <w:ind w:firstLine="540"/>
        <w:jc w:val="both"/>
      </w:pPr>
      <w: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4901A0" w:rsidRDefault="004901A0">
      <w:pPr>
        <w:pStyle w:val="ConsPlusNormal"/>
        <w:ind w:firstLine="540"/>
        <w:jc w:val="both"/>
      </w:pPr>
      <w:r>
        <w:t>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rsidR="004901A0" w:rsidRDefault="004901A0">
      <w:pPr>
        <w:pStyle w:val="ConsPlusNormal"/>
        <w:jc w:val="both"/>
      </w:pPr>
      <w:r>
        <w:t xml:space="preserve">(п. 3 в ред. Федерального </w:t>
      </w:r>
      <w:hyperlink r:id="rId21" w:history="1">
        <w:r>
          <w:rPr>
            <w:color w:val="0000FF"/>
          </w:rPr>
          <w:t>закона</w:t>
        </w:r>
      </w:hyperlink>
      <w:r>
        <w:t xml:space="preserve"> от 05.05.2014 N 130-ФЗ)</w:t>
      </w:r>
    </w:p>
    <w:p w:rsidR="004901A0" w:rsidRDefault="004901A0">
      <w:pPr>
        <w:pStyle w:val="ConsPlusNormal"/>
        <w:ind w:firstLine="540"/>
        <w:jc w:val="both"/>
      </w:pPr>
      <w:r>
        <w:t xml:space="preserve">4) противодействие терроризму - деятельность органов государственной власти и органов местного самоуправления, а также физических и юридических лиц </w:t>
      </w:r>
      <w:proofErr w:type="gramStart"/>
      <w:r>
        <w:t>по</w:t>
      </w:r>
      <w:proofErr w:type="gramEnd"/>
      <w:r>
        <w:t>:</w:t>
      </w:r>
    </w:p>
    <w:p w:rsidR="004901A0" w:rsidRDefault="004901A0">
      <w:pPr>
        <w:pStyle w:val="ConsPlusNormal"/>
        <w:jc w:val="both"/>
      </w:pPr>
      <w:r>
        <w:t xml:space="preserve">(в ред. Федерального </w:t>
      </w:r>
      <w:hyperlink r:id="rId22" w:history="1">
        <w:r>
          <w:rPr>
            <w:color w:val="0000FF"/>
          </w:rPr>
          <w:t>закона</w:t>
        </w:r>
      </w:hyperlink>
      <w:r>
        <w:t xml:space="preserve"> от 23.07.2013 N 208-ФЗ)</w:t>
      </w:r>
    </w:p>
    <w:p w:rsidR="004901A0" w:rsidRDefault="004901A0">
      <w:pPr>
        <w:pStyle w:val="ConsPlusNormal"/>
        <w:ind w:firstLine="540"/>
        <w:jc w:val="both"/>
      </w:pPr>
      <w: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4901A0" w:rsidRDefault="004901A0">
      <w:pPr>
        <w:pStyle w:val="ConsPlusNormal"/>
        <w:ind w:firstLine="540"/>
        <w:jc w:val="both"/>
      </w:pPr>
      <w:r>
        <w:t>б) выявлению, предупреждению, пресечению, раскрытию и расследованию террористического акта (борьба с терроризмом);</w:t>
      </w:r>
    </w:p>
    <w:p w:rsidR="004901A0" w:rsidRDefault="004901A0">
      <w:pPr>
        <w:pStyle w:val="ConsPlusNormal"/>
        <w:ind w:firstLine="540"/>
        <w:jc w:val="both"/>
      </w:pPr>
      <w:r>
        <w:lastRenderedPageBreak/>
        <w:t>в) минимизации и (или) ликвидации последствий проявлений терроризма;</w:t>
      </w:r>
    </w:p>
    <w:p w:rsidR="004901A0" w:rsidRDefault="004901A0">
      <w:pPr>
        <w:pStyle w:val="ConsPlusNormal"/>
        <w:ind w:firstLine="540"/>
        <w:jc w:val="both"/>
      </w:pPr>
      <w:r>
        <w:t>5)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4901A0" w:rsidRDefault="004901A0">
      <w:pPr>
        <w:pStyle w:val="ConsPlusNormal"/>
        <w:ind w:firstLine="540"/>
        <w:jc w:val="both"/>
      </w:pPr>
      <w: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sidR="004901A0" w:rsidRDefault="004901A0">
      <w:pPr>
        <w:pStyle w:val="ConsPlusNormal"/>
        <w:jc w:val="both"/>
      </w:pPr>
      <w:r>
        <w:t>(</w:t>
      </w:r>
      <w:proofErr w:type="gramStart"/>
      <w:r>
        <w:t>п</w:t>
      </w:r>
      <w:proofErr w:type="gramEnd"/>
      <w:r>
        <w:t xml:space="preserve">. 6 введен Федеральным </w:t>
      </w:r>
      <w:hyperlink r:id="rId23" w:history="1">
        <w:r>
          <w:rPr>
            <w:color w:val="0000FF"/>
          </w:rPr>
          <w:t>законом</w:t>
        </w:r>
      </w:hyperlink>
      <w:r>
        <w:t xml:space="preserve"> от 23.07.2013 N 208-ФЗ)</w:t>
      </w:r>
    </w:p>
    <w:p w:rsidR="004901A0" w:rsidRDefault="004901A0">
      <w:pPr>
        <w:pStyle w:val="ConsPlusNormal"/>
        <w:ind w:firstLine="540"/>
        <w:jc w:val="both"/>
      </w:pPr>
    </w:p>
    <w:p w:rsidR="004901A0" w:rsidRDefault="004901A0">
      <w:pPr>
        <w:pStyle w:val="ConsPlusNormal"/>
        <w:ind w:firstLine="540"/>
        <w:jc w:val="both"/>
      </w:pPr>
      <w:r>
        <w:t>Статья 4. Международное сотрудничество Российской Федерации в области борьбы с терроризмом</w:t>
      </w:r>
    </w:p>
    <w:p w:rsidR="004901A0" w:rsidRDefault="004901A0">
      <w:pPr>
        <w:pStyle w:val="ConsPlusNormal"/>
        <w:ind w:firstLine="540"/>
        <w:jc w:val="both"/>
      </w:pPr>
    </w:p>
    <w:p w:rsidR="004901A0" w:rsidRDefault="004901A0">
      <w:pPr>
        <w:pStyle w:val="ConsPlusNormal"/>
        <w:ind w:firstLine="540"/>
        <w:jc w:val="both"/>
      </w:pPr>
      <w: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rsidR="004901A0" w:rsidRDefault="004901A0">
      <w:pPr>
        <w:pStyle w:val="ConsPlusNormal"/>
        <w:ind w:firstLine="540"/>
        <w:jc w:val="both"/>
      </w:pPr>
      <w: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rsidR="004901A0" w:rsidRDefault="004901A0">
      <w:pPr>
        <w:pStyle w:val="ConsPlusNormal"/>
        <w:ind w:firstLine="540"/>
        <w:jc w:val="both"/>
      </w:pPr>
    </w:p>
    <w:p w:rsidR="004901A0" w:rsidRDefault="004901A0">
      <w:pPr>
        <w:pStyle w:val="ConsPlusNormal"/>
        <w:ind w:firstLine="540"/>
        <w:jc w:val="both"/>
      </w:pPr>
      <w:r>
        <w:t>Статья 5. Организационные основы противодействия терроризму</w:t>
      </w:r>
    </w:p>
    <w:p w:rsidR="004901A0" w:rsidRDefault="004901A0">
      <w:pPr>
        <w:pStyle w:val="ConsPlusNormal"/>
        <w:ind w:firstLine="540"/>
        <w:jc w:val="both"/>
      </w:pPr>
    </w:p>
    <w:p w:rsidR="004901A0" w:rsidRDefault="004901A0">
      <w:pPr>
        <w:pStyle w:val="ConsPlusNormal"/>
        <w:ind w:firstLine="540"/>
        <w:jc w:val="both"/>
      </w:pPr>
      <w:r>
        <w:t>1. Президент Российской Федерации:</w:t>
      </w:r>
    </w:p>
    <w:p w:rsidR="004901A0" w:rsidRDefault="004901A0">
      <w:pPr>
        <w:pStyle w:val="ConsPlusNormal"/>
        <w:ind w:firstLine="540"/>
        <w:jc w:val="both"/>
      </w:pPr>
      <w:r>
        <w:t>1) определяет основные направления государственной политики в области противодействия терроризму;</w:t>
      </w:r>
    </w:p>
    <w:p w:rsidR="004901A0" w:rsidRDefault="004901A0">
      <w:pPr>
        <w:pStyle w:val="ConsPlusNormal"/>
        <w:ind w:firstLine="540"/>
        <w:jc w:val="both"/>
      </w:pPr>
      <w: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rsidR="004901A0" w:rsidRDefault="004901A0">
      <w:pPr>
        <w:pStyle w:val="ConsPlusNormal"/>
        <w:ind w:firstLine="540"/>
        <w:jc w:val="both"/>
      </w:pPr>
      <w:r>
        <w:t xml:space="preserve">3) принимает решение в установленном порядке об использовании за пределами </w:t>
      </w:r>
      <w:proofErr w:type="gramStart"/>
      <w:r>
        <w:t>территории Российской Федерации формирований Вооруженных Сил Российской Федерации</w:t>
      </w:r>
      <w:proofErr w:type="gramEnd"/>
      <w:r>
        <w:t xml:space="preserve">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rsidR="004901A0" w:rsidRDefault="004901A0">
      <w:pPr>
        <w:pStyle w:val="ConsPlusNormal"/>
        <w:jc w:val="both"/>
      </w:pPr>
      <w:r>
        <w:t xml:space="preserve">(часть первая в ред. Федерального </w:t>
      </w:r>
      <w:hyperlink r:id="rId24" w:history="1">
        <w:r>
          <w:rPr>
            <w:color w:val="0000FF"/>
          </w:rPr>
          <w:t>закона</w:t>
        </w:r>
      </w:hyperlink>
      <w:r>
        <w:t xml:space="preserve"> от 27.07.2006 N 153-ФЗ)</w:t>
      </w:r>
    </w:p>
    <w:p w:rsidR="004901A0" w:rsidRDefault="004901A0">
      <w:pPr>
        <w:pStyle w:val="ConsPlusNormal"/>
        <w:ind w:firstLine="540"/>
        <w:jc w:val="both"/>
      </w:pPr>
      <w:r>
        <w:t>2. Правительство Российской Федерации:</w:t>
      </w:r>
    </w:p>
    <w:p w:rsidR="004901A0" w:rsidRDefault="004901A0">
      <w:pPr>
        <w:pStyle w:val="ConsPlusNormal"/>
        <w:ind w:firstLine="540"/>
        <w:jc w:val="both"/>
      </w:pPr>
      <w:r>
        <w:t xml:space="preserve">1) определяет </w:t>
      </w:r>
      <w:hyperlink r:id="rId25" w:history="1">
        <w:r>
          <w:rPr>
            <w:color w:val="0000FF"/>
          </w:rPr>
          <w:t>компетенцию</w:t>
        </w:r>
      </w:hyperlink>
      <w:r>
        <w:t xml:space="preserve"> федеральных органов исполнительной власти, руководство деятельностью которых оно осуществляет, в области противодействия терроризму;</w:t>
      </w:r>
    </w:p>
    <w:p w:rsidR="004901A0" w:rsidRDefault="004901A0">
      <w:pPr>
        <w:pStyle w:val="ConsPlusNormal"/>
        <w:ind w:firstLine="540"/>
        <w:jc w:val="both"/>
      </w:pPr>
      <w:r>
        <w:t>2) организует разработку и осуществление мер по предупреждению терроризма и минимизацию и (или) ликвидацию последствий проявлений терроризма;</w:t>
      </w:r>
    </w:p>
    <w:p w:rsidR="004901A0" w:rsidRDefault="004901A0">
      <w:pPr>
        <w:pStyle w:val="ConsPlusNormal"/>
        <w:ind w:firstLine="540"/>
        <w:jc w:val="both"/>
      </w:pPr>
      <w: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rsidR="004901A0" w:rsidRDefault="004901A0">
      <w:pPr>
        <w:pStyle w:val="ConsPlusNormal"/>
        <w:ind w:firstLine="540"/>
        <w:jc w:val="both"/>
      </w:pPr>
      <w: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26" w:history="1">
        <w:r>
          <w:rPr>
            <w:color w:val="0000FF"/>
          </w:rPr>
          <w:t>порядок</w:t>
        </w:r>
      </w:hyperlink>
      <w:r>
        <w:t xml:space="preserve"> разработки указанных требований и </w:t>
      </w:r>
      <w:proofErr w:type="gramStart"/>
      <w:r>
        <w:t>контроля за</w:t>
      </w:r>
      <w:proofErr w:type="gramEnd"/>
      <w:r>
        <w:t xml:space="preserve"> их выполнением, </w:t>
      </w:r>
      <w:hyperlink r:id="rId27" w:history="1">
        <w:r>
          <w:rPr>
            <w:color w:val="0000FF"/>
          </w:rPr>
          <w:t>порядок</w:t>
        </w:r>
      </w:hyperlink>
      <w:r>
        <w:t xml:space="preserve">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4901A0" w:rsidRDefault="004901A0">
      <w:pPr>
        <w:pStyle w:val="ConsPlusNormal"/>
        <w:jc w:val="both"/>
      </w:pPr>
      <w:r>
        <w:t xml:space="preserve">(п. 4 </w:t>
      </w:r>
      <w:proofErr w:type="gramStart"/>
      <w:r>
        <w:t>введен</w:t>
      </w:r>
      <w:proofErr w:type="gramEnd"/>
      <w:r>
        <w:t xml:space="preserve"> Федеральным </w:t>
      </w:r>
      <w:hyperlink r:id="rId28" w:history="1">
        <w:r>
          <w:rPr>
            <w:color w:val="0000FF"/>
          </w:rPr>
          <w:t>законом</w:t>
        </w:r>
      </w:hyperlink>
      <w:r>
        <w:t xml:space="preserve"> от 23.07.2013 N 208-ФЗ)</w:t>
      </w:r>
    </w:p>
    <w:p w:rsidR="004901A0" w:rsidRDefault="004901A0">
      <w:pPr>
        <w:pStyle w:val="ConsPlusNormal"/>
        <w:ind w:firstLine="540"/>
        <w:jc w:val="both"/>
      </w:pPr>
      <w:r>
        <w:lastRenderedPageBreak/>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rsidR="004901A0" w:rsidRDefault="004901A0">
      <w:pPr>
        <w:pStyle w:val="ConsPlusNormal"/>
        <w:ind w:firstLine="540"/>
        <w:jc w:val="both"/>
      </w:pPr>
      <w:r>
        <w:t xml:space="preserve">3.1. </w:t>
      </w:r>
      <w:proofErr w:type="gramStart"/>
      <w:r>
        <w:t>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w:t>
      </w:r>
      <w:proofErr w:type="gramEnd"/>
      <w:r>
        <w:t xml:space="preserve">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sidR="004901A0" w:rsidRDefault="004901A0">
      <w:pPr>
        <w:pStyle w:val="ConsPlusNormal"/>
        <w:jc w:val="both"/>
      </w:pPr>
      <w:r>
        <w:t xml:space="preserve">(часть 3.1 введена Федеральным </w:t>
      </w:r>
      <w:hyperlink r:id="rId29" w:history="1">
        <w:r>
          <w:rPr>
            <w:color w:val="0000FF"/>
          </w:rPr>
          <w:t>законом</w:t>
        </w:r>
      </w:hyperlink>
      <w:r>
        <w:t xml:space="preserve"> от 23.07.2013 N 208-ФЗ)</w:t>
      </w:r>
    </w:p>
    <w:p w:rsidR="004901A0" w:rsidRDefault="004901A0">
      <w:pPr>
        <w:pStyle w:val="ConsPlusNormal"/>
        <w:ind w:firstLine="540"/>
        <w:jc w:val="both"/>
      </w:pPr>
      <w:bookmarkStart w:id="0" w:name="P98"/>
      <w:bookmarkEnd w:id="0"/>
      <w:r>
        <w:t xml:space="preserve">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положением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 </w:t>
      </w:r>
      <w:proofErr w:type="gramStart"/>
      <w:r>
        <w:t>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w:t>
      </w:r>
      <w:proofErr w:type="gramEnd"/>
      <w:r>
        <w:t xml:space="preserve">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w:t>
      </w:r>
    </w:p>
    <w:p w:rsidR="004901A0" w:rsidRDefault="004901A0">
      <w:pPr>
        <w:pStyle w:val="ConsPlusNormal"/>
        <w:jc w:val="both"/>
      </w:pPr>
      <w:r>
        <w:t xml:space="preserve">(часть 4 в ред. Федерального </w:t>
      </w:r>
      <w:hyperlink r:id="rId30" w:history="1">
        <w:r>
          <w:rPr>
            <w:color w:val="0000FF"/>
          </w:rPr>
          <w:t>закона</w:t>
        </w:r>
      </w:hyperlink>
      <w:r>
        <w:t xml:space="preserve"> от 02.11.2013 N 302-ФЗ)</w:t>
      </w:r>
    </w:p>
    <w:p w:rsidR="004901A0" w:rsidRDefault="004901A0">
      <w:pPr>
        <w:pStyle w:val="ConsPlusNormal"/>
        <w:ind w:firstLine="540"/>
        <w:jc w:val="both"/>
      </w:pPr>
      <w: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w:anchor="P98" w:history="1">
        <w:r>
          <w:rPr>
            <w:color w:val="0000FF"/>
          </w:rPr>
          <w:t>частью 4</w:t>
        </w:r>
      </w:hyperlink>
      <w: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w:t>
      </w:r>
      <w:proofErr w:type="gramStart"/>
      <w:r>
        <w:t>гражданина</w:t>
      </w:r>
      <w:proofErr w:type="gramEnd"/>
      <w:r>
        <w:t xml:space="preserve"> дополнительных мер по обеспечению безопасности личности, общества и государства. </w:t>
      </w:r>
      <w:hyperlink r:id="rId31" w:history="1">
        <w:r>
          <w:rPr>
            <w:color w:val="0000FF"/>
          </w:rPr>
          <w:t>Порядок</w:t>
        </w:r>
      </w:hyperlink>
      <w:r>
        <w:t xml:space="preserve">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rsidR="004901A0" w:rsidRDefault="004901A0">
      <w:pPr>
        <w:pStyle w:val="ConsPlusNormal"/>
        <w:jc w:val="both"/>
      </w:pPr>
      <w:r>
        <w:t>(</w:t>
      </w:r>
      <w:proofErr w:type="gramStart"/>
      <w:r>
        <w:t>ч</w:t>
      </w:r>
      <w:proofErr w:type="gramEnd"/>
      <w:r>
        <w:t xml:space="preserve">асть 5 введена Федеральным </w:t>
      </w:r>
      <w:hyperlink r:id="rId32" w:history="1">
        <w:r>
          <w:rPr>
            <w:color w:val="0000FF"/>
          </w:rPr>
          <w:t>законом</w:t>
        </w:r>
      </w:hyperlink>
      <w:r>
        <w:t xml:space="preserve"> от 03.05.2011 N 96-ФЗ)</w:t>
      </w:r>
    </w:p>
    <w:p w:rsidR="004901A0" w:rsidRDefault="004901A0">
      <w:pPr>
        <w:pStyle w:val="ConsPlusNormal"/>
        <w:ind w:firstLine="540"/>
        <w:jc w:val="both"/>
      </w:pPr>
    </w:p>
    <w:p w:rsidR="004901A0" w:rsidRDefault="004901A0">
      <w:pPr>
        <w:pStyle w:val="ConsPlusNormal"/>
        <w:ind w:firstLine="540"/>
        <w:jc w:val="both"/>
      </w:pPr>
      <w:r>
        <w:t>Статья 5.1. Полномочия органов исполнительной власти субъектов Российской Федерации в области противодействия терроризму</w:t>
      </w:r>
    </w:p>
    <w:p w:rsidR="004901A0" w:rsidRDefault="004901A0">
      <w:pPr>
        <w:pStyle w:val="ConsPlusNormal"/>
        <w:ind w:firstLine="540"/>
        <w:jc w:val="both"/>
      </w:pPr>
      <w:r>
        <w:t>(</w:t>
      </w:r>
      <w:proofErr w:type="gramStart"/>
      <w:r>
        <w:t>введена</w:t>
      </w:r>
      <w:proofErr w:type="gramEnd"/>
      <w:r>
        <w:t xml:space="preserve"> Федеральным </w:t>
      </w:r>
      <w:hyperlink r:id="rId33" w:history="1">
        <w:r>
          <w:rPr>
            <w:color w:val="0000FF"/>
          </w:rPr>
          <w:t>законом</w:t>
        </w:r>
      </w:hyperlink>
      <w:r>
        <w:t xml:space="preserve"> от 05.05.2014 N 130-ФЗ)</w:t>
      </w:r>
    </w:p>
    <w:p w:rsidR="004901A0" w:rsidRDefault="004901A0">
      <w:pPr>
        <w:pStyle w:val="ConsPlusNormal"/>
        <w:ind w:firstLine="540"/>
        <w:jc w:val="both"/>
      </w:pPr>
    </w:p>
    <w:p w:rsidR="004901A0" w:rsidRDefault="004901A0">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4901A0" w:rsidRDefault="004901A0">
      <w:pPr>
        <w:pStyle w:val="ConsPlusNormal"/>
        <w:ind w:firstLine="540"/>
        <w:jc w:val="both"/>
      </w:pPr>
      <w:r>
        <w:t>1) организует реализацию государственной политики в области противодействия терроризму на территории субъекта Российской Федерации;</w:t>
      </w:r>
    </w:p>
    <w:p w:rsidR="004901A0" w:rsidRDefault="004901A0">
      <w:pPr>
        <w:pStyle w:val="ConsPlusNormal"/>
        <w:ind w:firstLine="540"/>
        <w:jc w:val="both"/>
      </w:pPr>
      <w:proofErr w:type="gramStart"/>
      <w: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roofErr w:type="gramEnd"/>
    </w:p>
    <w:p w:rsidR="004901A0" w:rsidRDefault="004901A0">
      <w:pPr>
        <w:pStyle w:val="ConsPlusNormal"/>
        <w:ind w:firstLine="540"/>
        <w:jc w:val="both"/>
      </w:pPr>
      <w:r>
        <w:t xml:space="preserve">3) организует деятельность сформированного в соответствии с </w:t>
      </w:r>
      <w:hyperlink w:anchor="P98" w:history="1">
        <w:r>
          <w:rPr>
            <w:color w:val="0000FF"/>
          </w:rPr>
          <w:t>частью 4 статьи 5</w:t>
        </w:r>
      </w:hyperlink>
      <w:r>
        <w:t xml:space="preserve"> настоящего Федерального </w:t>
      </w:r>
      <w:proofErr w:type="gramStart"/>
      <w:r>
        <w:t>закона по решению</w:t>
      </w:r>
      <w:proofErr w:type="gramEnd"/>
      <w:r>
        <w:t xml:space="preserve"> Президента Российской Федерации органа в составе </w:t>
      </w:r>
      <w:r>
        <w:lastRenderedPageBreak/>
        <w:t>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rsidR="004901A0" w:rsidRDefault="004901A0">
      <w:pPr>
        <w:pStyle w:val="ConsPlusNormal"/>
        <w:ind w:firstLine="540"/>
        <w:jc w:val="both"/>
      </w:pPr>
      <w:r>
        <w:t>2. Высший исполнительный орган государственной власти субъекта Российской Федерации:</w:t>
      </w:r>
    </w:p>
    <w:p w:rsidR="004901A0" w:rsidRDefault="004901A0">
      <w:pPr>
        <w:pStyle w:val="ConsPlusNormal"/>
        <w:ind w:firstLine="540"/>
        <w:jc w:val="both"/>
      </w:pPr>
      <w:proofErr w:type="gramStart"/>
      <w: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roofErr w:type="gramEnd"/>
    </w:p>
    <w:p w:rsidR="004901A0" w:rsidRDefault="004901A0">
      <w:pPr>
        <w:pStyle w:val="ConsPlusNormal"/>
        <w:ind w:firstLine="540"/>
        <w:jc w:val="both"/>
      </w:pPr>
      <w: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sidR="004901A0" w:rsidRDefault="004901A0">
      <w:pPr>
        <w:pStyle w:val="ConsPlusNormal"/>
        <w:ind w:firstLine="540"/>
        <w:jc w:val="both"/>
      </w:pPr>
      <w: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sidR="004901A0" w:rsidRDefault="004901A0">
      <w:pPr>
        <w:pStyle w:val="ConsPlusNormal"/>
        <w:ind w:firstLine="540"/>
        <w:jc w:val="both"/>
      </w:pPr>
      <w: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sidR="004901A0" w:rsidRDefault="004901A0">
      <w:pPr>
        <w:pStyle w:val="ConsPlusNormal"/>
        <w:ind w:firstLine="540"/>
        <w:jc w:val="both"/>
      </w:pPr>
      <w: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sidR="004901A0" w:rsidRDefault="004901A0">
      <w:pPr>
        <w:pStyle w:val="ConsPlusNormal"/>
        <w:ind w:firstLine="540"/>
        <w:jc w:val="both"/>
      </w:pPr>
      <w: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sidR="004901A0" w:rsidRDefault="004901A0">
      <w:pPr>
        <w:pStyle w:val="ConsPlusNormal"/>
        <w:ind w:firstLine="540"/>
        <w:jc w:val="both"/>
      </w:pPr>
      <w: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sidR="004901A0" w:rsidRDefault="004901A0">
      <w:pPr>
        <w:pStyle w:val="ConsPlusNormal"/>
        <w:ind w:firstLine="540"/>
        <w:jc w:val="both"/>
      </w:pPr>
      <w: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sidR="004901A0" w:rsidRDefault="004901A0">
      <w:pPr>
        <w:pStyle w:val="ConsPlusNormal"/>
        <w:ind w:firstLine="540"/>
        <w:jc w:val="both"/>
      </w:pPr>
      <w:r>
        <w:t xml:space="preserve">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w:t>
      </w:r>
      <w:proofErr w:type="gramStart"/>
      <w:r>
        <w:t>безопасности</w:t>
      </w:r>
      <w:proofErr w:type="gramEnd"/>
      <w:r>
        <w:t xml:space="preserve"> поврежденных или разрушенных объектов в случае совершения террористического акта на территории субъекта Российской Федерации;</w:t>
      </w:r>
    </w:p>
    <w:p w:rsidR="004901A0" w:rsidRDefault="004901A0">
      <w:pPr>
        <w:pStyle w:val="ConsPlusNormal"/>
        <w:ind w:firstLine="540"/>
        <w:jc w:val="both"/>
      </w:pPr>
      <w: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rsidR="004901A0" w:rsidRDefault="004901A0">
      <w:pPr>
        <w:pStyle w:val="ConsPlusNormal"/>
        <w:ind w:firstLine="540"/>
        <w:jc w:val="both"/>
      </w:pPr>
    </w:p>
    <w:p w:rsidR="004901A0" w:rsidRDefault="004901A0">
      <w:pPr>
        <w:pStyle w:val="ConsPlusNormal"/>
        <w:ind w:firstLine="540"/>
        <w:jc w:val="both"/>
      </w:pPr>
      <w:r>
        <w:t>Статья 6. Применение Вооруженных Сил Российской Федерации в борьбе с терроризмом</w:t>
      </w:r>
    </w:p>
    <w:p w:rsidR="004901A0" w:rsidRDefault="004901A0">
      <w:pPr>
        <w:pStyle w:val="ConsPlusNormal"/>
        <w:ind w:firstLine="540"/>
        <w:jc w:val="both"/>
      </w:pPr>
    </w:p>
    <w:p w:rsidR="004901A0" w:rsidRDefault="004901A0">
      <w:pPr>
        <w:pStyle w:val="ConsPlusNormal"/>
        <w:ind w:firstLine="540"/>
        <w:jc w:val="both"/>
      </w:pPr>
      <w:r>
        <w:t xml:space="preserve">В борьбе с терроризмом Вооруженные Силы Российской Федерации могут применяться </w:t>
      </w:r>
      <w:proofErr w:type="gramStart"/>
      <w:r>
        <w:t>для</w:t>
      </w:r>
      <w:proofErr w:type="gramEnd"/>
      <w:r>
        <w:t>:</w:t>
      </w:r>
    </w:p>
    <w:p w:rsidR="004901A0" w:rsidRDefault="004901A0">
      <w:pPr>
        <w:pStyle w:val="ConsPlusNormal"/>
        <w:ind w:firstLine="540"/>
        <w:jc w:val="both"/>
      </w:pPr>
      <w:r>
        <w:t>1) пресечения полетов воздушных судов, используемых для совершения террористического акта либо захваченных террористами;</w:t>
      </w:r>
    </w:p>
    <w:p w:rsidR="004901A0" w:rsidRDefault="004901A0">
      <w:pPr>
        <w:pStyle w:val="ConsPlusNormal"/>
        <w:ind w:firstLine="540"/>
        <w:jc w:val="both"/>
      </w:pPr>
      <w: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rsidR="004901A0" w:rsidRDefault="004901A0">
      <w:pPr>
        <w:pStyle w:val="ConsPlusNormal"/>
        <w:ind w:firstLine="540"/>
        <w:jc w:val="both"/>
      </w:pPr>
      <w:r>
        <w:t>3) участия в проведении контртеррористической операции в порядке, предусмотренном настоящим Федеральным законом;</w:t>
      </w:r>
    </w:p>
    <w:p w:rsidR="004901A0" w:rsidRDefault="004901A0">
      <w:pPr>
        <w:pStyle w:val="ConsPlusNormal"/>
        <w:ind w:firstLine="540"/>
        <w:jc w:val="both"/>
      </w:pPr>
      <w:r>
        <w:t>4) пресечения международной террористической деятельности за пределами территории Российской Федерации.</w:t>
      </w:r>
    </w:p>
    <w:p w:rsidR="004901A0" w:rsidRDefault="004901A0">
      <w:pPr>
        <w:pStyle w:val="ConsPlusNormal"/>
        <w:ind w:firstLine="540"/>
        <w:jc w:val="both"/>
      </w:pPr>
    </w:p>
    <w:p w:rsidR="004901A0" w:rsidRDefault="004901A0">
      <w:pPr>
        <w:pStyle w:val="ConsPlusNormal"/>
        <w:ind w:firstLine="540"/>
        <w:jc w:val="both"/>
      </w:pPr>
      <w:r>
        <w:t>Статья 7. Пресечение террористических актов в воздушной среде</w:t>
      </w:r>
    </w:p>
    <w:p w:rsidR="004901A0" w:rsidRDefault="004901A0">
      <w:pPr>
        <w:pStyle w:val="ConsPlusNormal"/>
        <w:ind w:firstLine="540"/>
        <w:jc w:val="both"/>
      </w:pPr>
    </w:p>
    <w:p w:rsidR="004901A0" w:rsidRDefault="004901A0">
      <w:pPr>
        <w:pStyle w:val="ConsPlusNormal"/>
        <w:ind w:firstLine="540"/>
        <w:jc w:val="both"/>
      </w:pPr>
      <w:r>
        <w:lastRenderedPageBreak/>
        <w:t xml:space="preserve">1. Вооруженные Силы Российской Федерации применяют оружие и боевую технику в </w:t>
      </w:r>
      <w:hyperlink r:id="rId34" w:history="1">
        <w:r>
          <w:rPr>
            <w:color w:val="0000FF"/>
          </w:rPr>
          <w:t>порядке</w:t>
        </w:r>
      </w:hyperlink>
      <w:r>
        <w:t>,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rsidR="004901A0" w:rsidRDefault="004901A0">
      <w:pPr>
        <w:pStyle w:val="ConsPlusNormal"/>
        <w:ind w:firstLine="540"/>
        <w:jc w:val="both"/>
      </w:pPr>
      <w:r>
        <w:t>2. В случае</w:t>
      </w:r>
      <w:proofErr w:type="gramStart"/>
      <w:r>
        <w:t>,</w:t>
      </w:r>
      <w:proofErr w:type="gramEnd"/>
      <w:r>
        <w:t xml:space="preserve">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rsidR="004901A0" w:rsidRDefault="004901A0">
      <w:pPr>
        <w:pStyle w:val="ConsPlusNormal"/>
        <w:ind w:firstLine="540"/>
        <w:jc w:val="both"/>
      </w:pPr>
      <w:r>
        <w:t>3. В случае</w:t>
      </w:r>
      <w:proofErr w:type="gramStart"/>
      <w:r>
        <w:t>,</w:t>
      </w:r>
      <w:proofErr w:type="gramEnd"/>
      <w:r>
        <w:t xml:space="preserve">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p w:rsidR="004901A0" w:rsidRDefault="004901A0">
      <w:pPr>
        <w:pStyle w:val="ConsPlusNormal"/>
        <w:ind w:firstLine="540"/>
        <w:jc w:val="both"/>
      </w:pPr>
    </w:p>
    <w:p w:rsidR="004901A0" w:rsidRDefault="004901A0">
      <w:pPr>
        <w:pStyle w:val="ConsPlusNormal"/>
        <w:ind w:firstLine="540"/>
        <w:jc w:val="both"/>
      </w:pPr>
      <w: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rsidR="004901A0" w:rsidRDefault="004901A0">
      <w:pPr>
        <w:pStyle w:val="ConsPlusNormal"/>
        <w:ind w:firstLine="540"/>
        <w:jc w:val="both"/>
      </w:pPr>
    </w:p>
    <w:p w:rsidR="004901A0" w:rsidRDefault="004901A0">
      <w:pPr>
        <w:pStyle w:val="ConsPlusNormal"/>
        <w:ind w:firstLine="540"/>
        <w:jc w:val="both"/>
      </w:pPr>
      <w:r>
        <w:t xml:space="preserve">1. </w:t>
      </w:r>
      <w:proofErr w:type="gramStart"/>
      <w:r>
        <w:t xml:space="preserve">Вооруженные Силы Российской Федерации применяют оружие и боевую технику в </w:t>
      </w:r>
      <w:hyperlink r:id="rId35" w:history="1">
        <w:r>
          <w:rPr>
            <w:color w:val="0000FF"/>
          </w:rPr>
          <w:t>порядке</w:t>
        </w:r>
      </w:hyperlink>
      <w:r>
        <w:t>,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roofErr w:type="gramEnd"/>
    </w:p>
    <w:p w:rsidR="004901A0" w:rsidRDefault="004901A0">
      <w:pPr>
        <w:pStyle w:val="ConsPlusNormal"/>
        <w:ind w:firstLine="540"/>
        <w:jc w:val="both"/>
      </w:pPr>
      <w:r>
        <w:t>2. В случае</w:t>
      </w:r>
      <w:proofErr w:type="gramStart"/>
      <w:r>
        <w:t>,</w:t>
      </w:r>
      <w:proofErr w:type="gramEnd"/>
      <w:r>
        <w:t xml:space="preserve">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w:t>
      </w:r>
      <w:proofErr w:type="gramStart"/>
      <w:r>
        <w:t>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roofErr w:type="gramEnd"/>
    </w:p>
    <w:p w:rsidR="004901A0" w:rsidRDefault="004901A0">
      <w:pPr>
        <w:pStyle w:val="ConsPlusNormal"/>
        <w:ind w:firstLine="540"/>
        <w:jc w:val="both"/>
      </w:pPr>
    </w:p>
    <w:p w:rsidR="004901A0" w:rsidRDefault="004901A0">
      <w:pPr>
        <w:pStyle w:val="ConsPlusNormal"/>
        <w:ind w:firstLine="540"/>
        <w:jc w:val="both"/>
      </w:pPr>
      <w:r>
        <w:t>Статья 9. Участие Вооруженных Сил Российской Федерации в проведении контртеррористической операции</w:t>
      </w:r>
    </w:p>
    <w:p w:rsidR="004901A0" w:rsidRDefault="004901A0">
      <w:pPr>
        <w:pStyle w:val="ConsPlusNormal"/>
        <w:ind w:firstLine="540"/>
        <w:jc w:val="both"/>
      </w:pPr>
    </w:p>
    <w:p w:rsidR="004901A0" w:rsidRDefault="004901A0">
      <w:pPr>
        <w:pStyle w:val="ConsPlusNormal"/>
        <w:ind w:firstLine="540"/>
        <w:jc w:val="both"/>
      </w:pPr>
      <w:r>
        <w:t>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порядке, определяемом нормативными правовыми актами Российской Федерации.</w:t>
      </w:r>
    </w:p>
    <w:p w:rsidR="004901A0" w:rsidRDefault="004901A0">
      <w:pPr>
        <w:pStyle w:val="ConsPlusNormal"/>
        <w:ind w:firstLine="540"/>
        <w:jc w:val="both"/>
      </w:pPr>
      <w:r>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rsidR="004901A0" w:rsidRDefault="004901A0">
      <w:pPr>
        <w:pStyle w:val="ConsPlusNormal"/>
        <w:ind w:firstLine="540"/>
        <w:jc w:val="both"/>
      </w:pPr>
      <w:r>
        <w:lastRenderedPageBreak/>
        <w:t xml:space="preserve">3. 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w:t>
      </w:r>
      <w:hyperlink r:id="rId36" w:history="1">
        <w:r>
          <w:rPr>
            <w:color w:val="0000FF"/>
          </w:rPr>
          <w:t>актами</w:t>
        </w:r>
      </w:hyperlink>
      <w:r>
        <w:t xml:space="preserve"> Российской Федерации.</w:t>
      </w:r>
    </w:p>
    <w:p w:rsidR="004901A0" w:rsidRDefault="004901A0">
      <w:pPr>
        <w:pStyle w:val="ConsPlusNormal"/>
        <w:ind w:firstLine="540"/>
        <w:jc w:val="both"/>
      </w:pPr>
    </w:p>
    <w:p w:rsidR="004901A0" w:rsidRDefault="004901A0">
      <w:pPr>
        <w:pStyle w:val="ConsPlusNormal"/>
        <w:ind w:firstLine="540"/>
        <w:jc w:val="both"/>
      </w:pPr>
      <w: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rsidR="004901A0" w:rsidRDefault="004901A0">
      <w:pPr>
        <w:pStyle w:val="ConsPlusNormal"/>
        <w:ind w:firstLine="540"/>
        <w:jc w:val="both"/>
      </w:pPr>
    </w:p>
    <w:p w:rsidR="004901A0" w:rsidRDefault="004901A0">
      <w:pPr>
        <w:pStyle w:val="ConsPlusNormal"/>
        <w:ind w:firstLine="540"/>
        <w:jc w:val="both"/>
      </w:pPr>
      <w: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rsidR="004901A0" w:rsidRDefault="004901A0">
      <w:pPr>
        <w:pStyle w:val="ConsPlusNormal"/>
        <w:ind w:firstLine="540"/>
        <w:jc w:val="both"/>
      </w:pPr>
      <w:r>
        <w:t>1) применения вооружения с территории Российской Федерации против находящихся за ее пределами террористов и (или) их баз;</w:t>
      </w:r>
    </w:p>
    <w:p w:rsidR="004901A0" w:rsidRDefault="004901A0">
      <w:pPr>
        <w:pStyle w:val="ConsPlusNormal"/>
        <w:ind w:firstLine="540"/>
        <w:jc w:val="both"/>
      </w:pPr>
      <w: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rsidR="004901A0" w:rsidRDefault="004901A0">
      <w:pPr>
        <w:pStyle w:val="ConsPlusNormal"/>
        <w:ind w:firstLine="540"/>
        <w:jc w:val="both"/>
      </w:pPr>
      <w: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rsidR="004901A0" w:rsidRDefault="004901A0">
      <w:pPr>
        <w:pStyle w:val="ConsPlusNormal"/>
        <w:ind w:firstLine="540"/>
        <w:jc w:val="both"/>
      </w:pPr>
      <w: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hyperlink r:id="rId37" w:history="1">
        <w:proofErr w:type="gramStart"/>
        <w:r>
          <w:rPr>
            <w:color w:val="0000FF"/>
          </w:rPr>
          <w:t>постановления</w:t>
        </w:r>
      </w:hyperlink>
      <w:r>
        <w:t xml:space="preserve"> Совета Федерации Федерального Собрания Российской Федерации</w:t>
      </w:r>
      <w:proofErr w:type="gramEnd"/>
      <w:r>
        <w:t>.</w:t>
      </w:r>
    </w:p>
    <w:p w:rsidR="004901A0" w:rsidRDefault="004901A0">
      <w:pPr>
        <w:pStyle w:val="ConsPlusNormal"/>
        <w:ind w:firstLine="540"/>
        <w:jc w:val="both"/>
      </w:pPr>
      <w: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rsidR="004901A0" w:rsidRDefault="004901A0">
      <w:pPr>
        <w:pStyle w:val="ConsPlusNormal"/>
        <w:ind w:firstLine="540"/>
        <w:jc w:val="both"/>
      </w:pPr>
      <w:r>
        <w:t xml:space="preserve">5. Утратила силу. - Федеральный </w:t>
      </w:r>
      <w:hyperlink r:id="rId38" w:history="1">
        <w:r>
          <w:rPr>
            <w:color w:val="0000FF"/>
          </w:rPr>
          <w:t>закон</w:t>
        </w:r>
      </w:hyperlink>
      <w:r>
        <w:t xml:space="preserve"> от 27.07.2006 N 153-ФЗ.</w:t>
      </w:r>
    </w:p>
    <w:p w:rsidR="004901A0" w:rsidRDefault="004901A0">
      <w:pPr>
        <w:pStyle w:val="ConsPlusNormal"/>
        <w:ind w:firstLine="540"/>
        <w:jc w:val="both"/>
      </w:pPr>
      <w:r>
        <w:t>6. Решение об отзыве формирований Вооруженных Сил Российской Федерации принимается Президентом Российской Федерации в случае:</w:t>
      </w:r>
    </w:p>
    <w:p w:rsidR="004901A0" w:rsidRDefault="004901A0">
      <w:pPr>
        <w:pStyle w:val="ConsPlusNormal"/>
        <w:ind w:firstLine="540"/>
        <w:jc w:val="both"/>
      </w:pPr>
      <w:r>
        <w:t>1) выполнения ими поставленных задач по пресечению международной террористической деятельности;</w:t>
      </w:r>
    </w:p>
    <w:p w:rsidR="004901A0" w:rsidRDefault="004901A0">
      <w:pPr>
        <w:pStyle w:val="ConsPlusNormal"/>
        <w:ind w:firstLine="540"/>
        <w:jc w:val="both"/>
      </w:pPr>
      <w:r>
        <w:t>2) нецелесообразности их дальнейшего пребывания за пределами территории Российской Федерации.</w:t>
      </w:r>
    </w:p>
    <w:p w:rsidR="004901A0" w:rsidRDefault="004901A0">
      <w:pPr>
        <w:pStyle w:val="ConsPlusNormal"/>
        <w:ind w:firstLine="540"/>
        <w:jc w:val="both"/>
      </w:pPr>
      <w: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rsidR="004901A0" w:rsidRDefault="004901A0">
      <w:pPr>
        <w:pStyle w:val="ConsPlusNormal"/>
        <w:ind w:firstLine="540"/>
        <w:jc w:val="both"/>
      </w:pPr>
      <w: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rsidR="004901A0" w:rsidRDefault="004901A0">
      <w:pPr>
        <w:pStyle w:val="ConsPlusNormal"/>
        <w:ind w:firstLine="540"/>
        <w:jc w:val="both"/>
      </w:pPr>
      <w: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rsidR="004901A0" w:rsidRDefault="004901A0">
      <w:pPr>
        <w:pStyle w:val="ConsPlusNormal"/>
        <w:ind w:firstLine="540"/>
        <w:jc w:val="both"/>
      </w:pPr>
      <w:bookmarkStart w:id="1" w:name="P162"/>
      <w:bookmarkEnd w:id="1"/>
      <w: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rsidR="004901A0" w:rsidRDefault="004901A0">
      <w:pPr>
        <w:pStyle w:val="ConsPlusNormal"/>
        <w:ind w:firstLine="540"/>
        <w:jc w:val="both"/>
      </w:pPr>
      <w:r>
        <w:lastRenderedPageBreak/>
        <w:t xml:space="preserve">11. Решение об отзыве гражданского персонала, направляемого за пределы территории Российской Федерации в соответствии с </w:t>
      </w:r>
      <w:hyperlink w:anchor="P162" w:history="1">
        <w:r>
          <w:rPr>
            <w:color w:val="0000FF"/>
          </w:rPr>
          <w:t>частью 10</w:t>
        </w:r>
      </w:hyperlink>
      <w:r>
        <w:t xml:space="preserve">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rsidR="004901A0" w:rsidRDefault="004901A0">
      <w:pPr>
        <w:pStyle w:val="ConsPlusNormal"/>
        <w:ind w:firstLine="540"/>
        <w:jc w:val="both"/>
      </w:pPr>
    </w:p>
    <w:p w:rsidR="004901A0" w:rsidRDefault="004901A0">
      <w:pPr>
        <w:pStyle w:val="ConsPlusNormal"/>
        <w:ind w:firstLine="540"/>
        <w:jc w:val="both"/>
      </w:pPr>
      <w:r>
        <w:t>Статья 11. Правовой режим контртеррористической операции</w:t>
      </w:r>
    </w:p>
    <w:p w:rsidR="004901A0" w:rsidRDefault="004901A0">
      <w:pPr>
        <w:pStyle w:val="ConsPlusNormal"/>
        <w:ind w:firstLine="540"/>
        <w:jc w:val="both"/>
      </w:pPr>
    </w:p>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ind w:firstLine="540"/>
        <w:jc w:val="both"/>
      </w:pPr>
      <w:r>
        <w:rPr>
          <w:color w:val="0A2666"/>
        </w:rPr>
        <w:t>КонсультантПлюс: примечание.</w:t>
      </w:r>
    </w:p>
    <w:p w:rsidR="004901A0" w:rsidRDefault="004901A0">
      <w:pPr>
        <w:pStyle w:val="ConsPlusNormal"/>
        <w:ind w:firstLine="540"/>
        <w:jc w:val="both"/>
      </w:pPr>
      <w:hyperlink r:id="rId39" w:history="1">
        <w:r>
          <w:rPr>
            <w:color w:val="0000FF"/>
          </w:rPr>
          <w:t>Статьей 20.27</w:t>
        </w:r>
      </w:hyperlink>
      <w:r>
        <w:rPr>
          <w:color w:val="0A2666"/>
        </w:rPr>
        <w:t xml:space="preserve"> Кодекса Российской Федерации об административных правонарушениях установлена ответственность за нарушение правового режима контртеррористической операции.</w:t>
      </w:r>
    </w:p>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ind w:firstLine="540"/>
        <w:jc w:val="both"/>
      </w:pPr>
      <w:r>
        <w:t xml:space="preserve">1. </w:t>
      </w:r>
      <w:proofErr w:type="gramStart"/>
      <w:r>
        <w:t xml:space="preserve">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частью 2 </w:t>
      </w:r>
      <w:hyperlink w:anchor="P194" w:history="1">
        <w:r>
          <w:rPr>
            <w:color w:val="0000FF"/>
          </w:rPr>
          <w:t>статьи 12</w:t>
        </w:r>
      </w:hyperlink>
      <w:r>
        <w:t xml:space="preserve">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roofErr w:type="gramEnd"/>
    </w:p>
    <w:p w:rsidR="004901A0" w:rsidRDefault="004901A0">
      <w:pPr>
        <w:pStyle w:val="ConsPlusNormal"/>
        <w:ind w:firstLine="540"/>
        <w:jc w:val="both"/>
      </w:pPr>
      <w:r>
        <w:t>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rsidR="004901A0" w:rsidRDefault="004901A0">
      <w:pPr>
        <w:pStyle w:val="ConsPlusNormal"/>
        <w:ind w:firstLine="540"/>
        <w:jc w:val="both"/>
      </w:pPr>
      <w:bookmarkStart w:id="2" w:name="P173"/>
      <w:bookmarkEnd w:id="2"/>
      <w: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rsidR="004901A0" w:rsidRDefault="004901A0">
      <w:pPr>
        <w:pStyle w:val="ConsPlusNormal"/>
        <w:ind w:firstLine="540"/>
        <w:jc w:val="both"/>
      </w:pPr>
      <w: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rsidR="004901A0" w:rsidRDefault="004901A0">
      <w:pPr>
        <w:pStyle w:val="ConsPlusNormal"/>
        <w:ind w:firstLine="540"/>
        <w:jc w:val="both"/>
      </w:pPr>
      <w:r>
        <w:t>2) удаление физических лиц с отдельных участков местности и объектов, а также отбуксировка транспортных средств;</w:t>
      </w:r>
    </w:p>
    <w:p w:rsidR="004901A0" w:rsidRDefault="004901A0">
      <w:pPr>
        <w:pStyle w:val="ConsPlusNormal"/>
        <w:ind w:firstLine="540"/>
        <w:jc w:val="both"/>
      </w:pPr>
      <w: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rsidR="004901A0" w:rsidRDefault="004901A0">
      <w:pPr>
        <w:pStyle w:val="ConsPlusNormal"/>
        <w:ind w:firstLine="540"/>
        <w:jc w:val="both"/>
      </w:pPr>
      <w: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rsidR="004901A0" w:rsidRDefault="004901A0">
      <w:pPr>
        <w:pStyle w:val="ConsPlusNormal"/>
        <w:ind w:firstLine="540"/>
        <w:jc w:val="both"/>
      </w:pPr>
      <w:proofErr w:type="gramStart"/>
      <w:r>
        <w:t>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w:t>
      </w:r>
      <w:proofErr w:type="gramEnd"/>
      <w:r>
        <w:t xml:space="preserve"> реальную угрозу жизни или здоровью людей. </w:t>
      </w:r>
      <w:hyperlink r:id="rId40" w:history="1">
        <w:r>
          <w:rPr>
            <w:color w:val="0000FF"/>
          </w:rPr>
          <w:t>Порядок</w:t>
        </w:r>
      </w:hyperlink>
      <w:r>
        <w:t xml:space="preserve"> возмещения расходов, связанных с таким использованием транспортных средств, определяется Правительством Российской Федерации;</w:t>
      </w:r>
    </w:p>
    <w:p w:rsidR="004901A0" w:rsidRDefault="004901A0">
      <w:pPr>
        <w:pStyle w:val="ConsPlusNormal"/>
        <w:ind w:firstLine="540"/>
        <w:jc w:val="both"/>
      </w:pPr>
      <w:r>
        <w:t xml:space="preserve">6) приостановление деятельности опасных производств и организаций, в которых </w:t>
      </w:r>
      <w:r>
        <w:lastRenderedPageBreak/>
        <w:t>используются взрывчатые, радиоактивные, химически и биологически опасные вещества;</w:t>
      </w:r>
    </w:p>
    <w:p w:rsidR="004901A0" w:rsidRDefault="004901A0">
      <w:pPr>
        <w:pStyle w:val="ConsPlusNormal"/>
        <w:ind w:firstLine="540"/>
        <w:jc w:val="both"/>
      </w:pPr>
      <w:r>
        <w:t>7) приостановление оказания услуг связи юридическим и физическим лицам или ограничение использования сетей связи и сре</w:t>
      </w:r>
      <w:proofErr w:type="gramStart"/>
      <w:r>
        <w:t>дств св</w:t>
      </w:r>
      <w:proofErr w:type="gramEnd"/>
      <w:r>
        <w:t>язи;</w:t>
      </w:r>
    </w:p>
    <w:p w:rsidR="004901A0" w:rsidRDefault="004901A0">
      <w:pPr>
        <w:pStyle w:val="ConsPlusNormal"/>
        <w:ind w:firstLine="540"/>
        <w:jc w:val="both"/>
      </w:pPr>
      <w: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rsidR="004901A0" w:rsidRDefault="004901A0">
      <w:pPr>
        <w:pStyle w:val="ConsPlusNormal"/>
        <w:ind w:firstLine="540"/>
        <w:jc w:val="both"/>
      </w:pPr>
      <w:r>
        <w:t>9) введение карантина, проведение санитарно-противоэпидемических, ветеринарных и других карантинных мероприятий;</w:t>
      </w:r>
    </w:p>
    <w:p w:rsidR="004901A0" w:rsidRDefault="004901A0">
      <w:pPr>
        <w:pStyle w:val="ConsPlusNormal"/>
        <w:ind w:firstLine="540"/>
        <w:jc w:val="both"/>
      </w:pPr>
      <w:r>
        <w:t>10) ограничение движения транспортных средств и пешеходов на улицах, дорогах, отдельных участках местности и объектах;</w:t>
      </w:r>
    </w:p>
    <w:p w:rsidR="004901A0" w:rsidRDefault="004901A0">
      <w:pPr>
        <w:pStyle w:val="ConsPlusNormal"/>
        <w:ind w:firstLine="540"/>
        <w:jc w:val="both"/>
      </w:pPr>
      <w: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rsidR="004901A0" w:rsidRDefault="004901A0">
      <w:pPr>
        <w:pStyle w:val="ConsPlusNormal"/>
        <w:ind w:firstLine="540"/>
        <w:jc w:val="both"/>
      </w:pPr>
      <w: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sidR="004901A0" w:rsidRDefault="004901A0">
      <w:pPr>
        <w:pStyle w:val="ConsPlusNormal"/>
        <w:ind w:firstLine="540"/>
        <w:jc w:val="both"/>
      </w:pPr>
      <w: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sidR="004901A0" w:rsidRDefault="004901A0">
      <w:pPr>
        <w:pStyle w:val="ConsPlusNormal"/>
        <w:ind w:firstLine="540"/>
        <w:jc w:val="both"/>
      </w:pPr>
      <w:r>
        <w:t>14) ограничение или приостановление частной детективной и охранной деятельности.</w:t>
      </w:r>
    </w:p>
    <w:p w:rsidR="004901A0" w:rsidRDefault="004901A0">
      <w:pPr>
        <w:pStyle w:val="ConsPlusNormal"/>
        <w:jc w:val="both"/>
      </w:pPr>
      <w:r>
        <w:t xml:space="preserve">(п. 14 </w:t>
      </w:r>
      <w:proofErr w:type="gramStart"/>
      <w:r>
        <w:t>введен</w:t>
      </w:r>
      <w:proofErr w:type="gramEnd"/>
      <w:r>
        <w:t xml:space="preserve"> Федеральным </w:t>
      </w:r>
      <w:hyperlink r:id="rId41" w:history="1">
        <w:r>
          <w:rPr>
            <w:color w:val="0000FF"/>
          </w:rPr>
          <w:t>законом</w:t>
        </w:r>
      </w:hyperlink>
      <w:r>
        <w:t xml:space="preserve"> от 22.12.2008 N 272-ФЗ)</w:t>
      </w:r>
    </w:p>
    <w:p w:rsidR="004901A0" w:rsidRDefault="004901A0">
      <w:pPr>
        <w:pStyle w:val="ConsPlusNormal"/>
        <w:ind w:firstLine="540"/>
        <w:jc w:val="both"/>
      </w:pPr>
      <w:r>
        <w:t xml:space="preserve">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w:t>
      </w:r>
      <w:hyperlink w:anchor="P173" w:history="1">
        <w:r>
          <w:rPr>
            <w:color w:val="0000FF"/>
          </w:rPr>
          <w:t>частью 3</w:t>
        </w:r>
      </w:hyperlink>
      <w:r>
        <w:t xml:space="preserve"> настоящей статьи, так и отдельные </w:t>
      </w:r>
      <w:proofErr w:type="gramStart"/>
      <w:r>
        <w:t>меры</w:t>
      </w:r>
      <w:proofErr w:type="gramEnd"/>
      <w:r>
        <w:t xml:space="preserve"> и временные ограничения.</w:t>
      </w:r>
    </w:p>
    <w:p w:rsidR="004901A0" w:rsidRDefault="004901A0">
      <w:pPr>
        <w:pStyle w:val="ConsPlusNormal"/>
        <w:ind w:firstLine="540"/>
        <w:jc w:val="both"/>
      </w:pPr>
    </w:p>
    <w:p w:rsidR="004901A0" w:rsidRDefault="004901A0">
      <w:pPr>
        <w:pStyle w:val="ConsPlusNormal"/>
        <w:ind w:firstLine="540"/>
        <w:jc w:val="both"/>
      </w:pPr>
      <w:r>
        <w:t>Статья 12. Условия проведения контртеррористической операции</w:t>
      </w:r>
    </w:p>
    <w:p w:rsidR="004901A0" w:rsidRDefault="004901A0">
      <w:pPr>
        <w:pStyle w:val="ConsPlusNormal"/>
        <w:ind w:firstLine="540"/>
        <w:jc w:val="both"/>
      </w:pPr>
    </w:p>
    <w:p w:rsidR="004901A0" w:rsidRDefault="004901A0">
      <w:pPr>
        <w:pStyle w:val="ConsPlusNormal"/>
        <w:ind w:firstLine="540"/>
        <w:jc w:val="both"/>
      </w:pPr>
      <w:r>
        <w:t>1. Контртеррористическая операция проводится для пресечения террористического акта, если его пресечение иными силами или способами невозможно.</w:t>
      </w:r>
    </w:p>
    <w:p w:rsidR="004901A0" w:rsidRDefault="004901A0">
      <w:pPr>
        <w:pStyle w:val="ConsPlusNormal"/>
        <w:ind w:firstLine="540"/>
        <w:jc w:val="both"/>
      </w:pPr>
      <w:bookmarkStart w:id="3" w:name="P194"/>
      <w:bookmarkEnd w:id="3"/>
      <w:r>
        <w:t xml:space="preserve">2. </w:t>
      </w:r>
      <w:proofErr w:type="gramStart"/>
      <w:r>
        <w:t>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roofErr w:type="gramEnd"/>
      <w:r>
        <w:t>.</w:t>
      </w:r>
    </w:p>
    <w:p w:rsidR="004901A0" w:rsidRDefault="004901A0">
      <w:pPr>
        <w:pStyle w:val="ConsPlusNormal"/>
        <w:ind w:firstLine="540"/>
        <w:jc w:val="both"/>
      </w:pPr>
      <w:r>
        <w:t>3. В случае</w:t>
      </w:r>
      <w:proofErr w:type="gramStart"/>
      <w:r>
        <w:t>,</w:t>
      </w:r>
      <w:proofErr w:type="gramEnd"/>
      <w:r>
        <w:t xml:space="preserve">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p w:rsidR="004901A0" w:rsidRDefault="004901A0">
      <w:pPr>
        <w:pStyle w:val="ConsPlusNormal"/>
        <w:ind w:firstLine="540"/>
        <w:jc w:val="both"/>
      </w:pPr>
    </w:p>
    <w:p w:rsidR="004901A0" w:rsidRDefault="004901A0">
      <w:pPr>
        <w:pStyle w:val="ConsPlusNormal"/>
        <w:ind w:firstLine="540"/>
        <w:jc w:val="both"/>
      </w:pPr>
      <w:r>
        <w:t>Статья 13. Руководство контртеррористической операцией</w:t>
      </w:r>
    </w:p>
    <w:p w:rsidR="004901A0" w:rsidRDefault="004901A0">
      <w:pPr>
        <w:pStyle w:val="ConsPlusNormal"/>
        <w:ind w:firstLine="540"/>
        <w:jc w:val="both"/>
      </w:pPr>
    </w:p>
    <w:p w:rsidR="004901A0" w:rsidRDefault="004901A0">
      <w:pPr>
        <w:pStyle w:val="ConsPlusNormal"/>
        <w:ind w:firstLine="540"/>
        <w:jc w:val="both"/>
      </w:pPr>
      <w:r>
        <w:t xml:space="preserve">1. Лицо, принявшее в соответствии с </w:t>
      </w:r>
      <w:hyperlink w:anchor="P194" w:history="1">
        <w:r>
          <w:rPr>
            <w:color w:val="0000FF"/>
          </w:rPr>
          <w:t>частью 2 статьи 12</w:t>
        </w:r>
      </w:hyperlink>
      <w:r>
        <w:t xml:space="preserve"> настоящего Федерального закона решение о проведении контртеррористической операции, является руководителем </w:t>
      </w:r>
      <w:r>
        <w:lastRenderedPageBreak/>
        <w:t>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rsidR="004901A0" w:rsidRDefault="004901A0">
      <w:pPr>
        <w:pStyle w:val="ConsPlusNormal"/>
        <w:jc w:val="both"/>
      </w:pPr>
      <w:r>
        <w:t>(</w:t>
      </w:r>
      <w:proofErr w:type="gramStart"/>
      <w:r>
        <w:t>ч</w:t>
      </w:r>
      <w:proofErr w:type="gramEnd"/>
      <w:r>
        <w:t xml:space="preserve">асть 1 в ред. Федерального </w:t>
      </w:r>
      <w:hyperlink r:id="rId42" w:history="1">
        <w:r>
          <w:rPr>
            <w:color w:val="0000FF"/>
          </w:rPr>
          <w:t>закона</w:t>
        </w:r>
      </w:hyperlink>
      <w:r>
        <w:t xml:space="preserve"> от 03.05.2011 N 96-ФЗ)</w:t>
      </w:r>
    </w:p>
    <w:p w:rsidR="004901A0" w:rsidRDefault="004901A0">
      <w:pPr>
        <w:pStyle w:val="ConsPlusNormal"/>
        <w:ind w:firstLine="540"/>
        <w:jc w:val="both"/>
      </w:pPr>
      <w:r>
        <w:t>2. Руководитель контртеррористической операции:</w:t>
      </w:r>
    </w:p>
    <w:p w:rsidR="004901A0" w:rsidRDefault="004901A0">
      <w:pPr>
        <w:pStyle w:val="ConsPlusNormal"/>
        <w:ind w:firstLine="540"/>
        <w:jc w:val="both"/>
      </w:pPr>
      <w: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w:t>
      </w:r>
    </w:p>
    <w:p w:rsidR="004901A0" w:rsidRDefault="004901A0">
      <w:pPr>
        <w:pStyle w:val="ConsPlusNormal"/>
        <w:jc w:val="both"/>
      </w:pPr>
      <w:r>
        <w:t xml:space="preserve">(в ред. Федерального </w:t>
      </w:r>
      <w:hyperlink r:id="rId43" w:history="1">
        <w:r>
          <w:rPr>
            <w:color w:val="0000FF"/>
          </w:rPr>
          <w:t>закона</w:t>
        </w:r>
      </w:hyperlink>
      <w:r>
        <w:t xml:space="preserve"> от 03.05.2011 N 96-ФЗ)</w:t>
      </w:r>
    </w:p>
    <w:p w:rsidR="004901A0" w:rsidRDefault="004901A0">
      <w:pPr>
        <w:pStyle w:val="ConsPlusNormal"/>
        <w:ind w:firstLine="540"/>
        <w:jc w:val="both"/>
      </w:pPr>
      <w:r>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rsidR="004901A0" w:rsidRDefault="004901A0">
      <w:pPr>
        <w:pStyle w:val="ConsPlusNormal"/>
        <w:ind w:firstLine="540"/>
        <w:jc w:val="both"/>
      </w:pPr>
      <w:r>
        <w:t>3) отдает распоряжения оперативному штабу о подготовке расчетов и предложений по проведению контртеррористической операции;</w:t>
      </w:r>
    </w:p>
    <w:p w:rsidR="004901A0" w:rsidRDefault="004901A0">
      <w:pPr>
        <w:pStyle w:val="ConsPlusNormal"/>
        <w:ind w:firstLine="540"/>
        <w:jc w:val="both"/>
      </w:pPr>
      <w:proofErr w:type="gramStart"/>
      <w: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w:t>
      </w:r>
      <w:proofErr w:type="gramEnd"/>
      <w:r>
        <w:t xml:space="preserve">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p>
    <w:p w:rsidR="004901A0" w:rsidRDefault="004901A0">
      <w:pPr>
        <w:pStyle w:val="ConsPlusNormal"/>
        <w:ind w:firstLine="540"/>
        <w:jc w:val="both"/>
      </w:pPr>
      <w: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rsidR="004901A0" w:rsidRDefault="004901A0">
      <w:pPr>
        <w:pStyle w:val="ConsPlusNormal"/>
        <w:ind w:firstLine="540"/>
        <w:jc w:val="both"/>
      </w:pPr>
      <w:r>
        <w:t xml:space="preserve">6) определяет территорию (объекты), в пределах которой (на которых) вводится правовой режим контртеррористической операции, и устанавливает комплекс мер и временных ограничений, предусмотренных частью 3 </w:t>
      </w:r>
      <w:hyperlink w:anchor="P173" w:history="1">
        <w:r>
          <w:rPr>
            <w:color w:val="0000FF"/>
          </w:rPr>
          <w:t>статьи 11</w:t>
        </w:r>
      </w:hyperlink>
      <w:r>
        <w:t xml:space="preserve"> настоящего Федерального закона;</w:t>
      </w:r>
    </w:p>
    <w:p w:rsidR="004901A0" w:rsidRDefault="004901A0">
      <w:pPr>
        <w:pStyle w:val="ConsPlusNormal"/>
        <w:jc w:val="both"/>
      </w:pPr>
      <w:r>
        <w:t xml:space="preserve">(в ред. Федерального </w:t>
      </w:r>
      <w:hyperlink r:id="rId44" w:history="1">
        <w:r>
          <w:rPr>
            <w:color w:val="0000FF"/>
          </w:rPr>
          <w:t>закона</w:t>
        </w:r>
      </w:hyperlink>
      <w:r>
        <w:t xml:space="preserve"> от 03.05.2011 N 96-ФЗ)</w:t>
      </w:r>
    </w:p>
    <w:p w:rsidR="004901A0" w:rsidRDefault="004901A0">
      <w:pPr>
        <w:pStyle w:val="ConsPlusNormal"/>
        <w:ind w:firstLine="540"/>
        <w:jc w:val="both"/>
      </w:pPr>
      <w:r>
        <w:t xml:space="preserve">7) отдает боевое распоряжение (боевой приказ) о применении группировки сил и средств, создаваемой в соответствии со </w:t>
      </w:r>
      <w:hyperlink w:anchor="P226" w:history="1">
        <w:r>
          <w:rPr>
            <w:color w:val="0000FF"/>
          </w:rPr>
          <w:t>статьей 15</w:t>
        </w:r>
      </w:hyperlink>
      <w:r>
        <w:t xml:space="preserve"> настоящего Федерального закона;</w:t>
      </w:r>
    </w:p>
    <w:p w:rsidR="004901A0" w:rsidRDefault="004901A0">
      <w:pPr>
        <w:pStyle w:val="ConsPlusNormal"/>
        <w:jc w:val="both"/>
      </w:pPr>
      <w:r>
        <w:t xml:space="preserve">(п. 7 в ред. Федерального </w:t>
      </w:r>
      <w:hyperlink r:id="rId45" w:history="1">
        <w:r>
          <w:rPr>
            <w:color w:val="0000FF"/>
          </w:rPr>
          <w:t>закона</w:t>
        </w:r>
      </w:hyperlink>
      <w:r>
        <w:t xml:space="preserve"> от 03.05.2011 N 96-ФЗ)</w:t>
      </w:r>
    </w:p>
    <w:p w:rsidR="004901A0" w:rsidRDefault="004901A0">
      <w:pPr>
        <w:pStyle w:val="ConsPlusNormal"/>
        <w:ind w:firstLine="540"/>
        <w:jc w:val="both"/>
      </w:pPr>
      <w:r>
        <w:t>8) реализует иные полномочия по руководству контртеррористической операцией.</w:t>
      </w:r>
    </w:p>
    <w:p w:rsidR="004901A0" w:rsidRDefault="004901A0">
      <w:pPr>
        <w:pStyle w:val="ConsPlusNormal"/>
        <w:ind w:firstLine="540"/>
        <w:jc w:val="both"/>
      </w:pPr>
    </w:p>
    <w:p w:rsidR="004901A0" w:rsidRDefault="004901A0">
      <w:pPr>
        <w:pStyle w:val="ConsPlusNormal"/>
        <w:ind w:firstLine="540"/>
        <w:jc w:val="both"/>
      </w:pPr>
      <w:r>
        <w:t>Статья 14. Компетенция оперативного штаба</w:t>
      </w:r>
    </w:p>
    <w:p w:rsidR="004901A0" w:rsidRDefault="004901A0">
      <w:pPr>
        <w:pStyle w:val="ConsPlusNormal"/>
        <w:ind w:firstLine="540"/>
        <w:jc w:val="both"/>
      </w:pPr>
    </w:p>
    <w:p w:rsidR="004901A0" w:rsidRDefault="004901A0">
      <w:pPr>
        <w:pStyle w:val="ConsPlusNormal"/>
        <w:ind w:firstLine="540"/>
        <w:jc w:val="both"/>
      </w:pPr>
      <w:r>
        <w:t>1. Руководитель оперативного штаба и его состав определяются в порядке, установленном Президентом Российской Федерации.</w:t>
      </w:r>
    </w:p>
    <w:p w:rsidR="004901A0" w:rsidRDefault="004901A0">
      <w:pPr>
        <w:pStyle w:val="ConsPlusNormal"/>
        <w:ind w:firstLine="540"/>
        <w:jc w:val="both"/>
      </w:pPr>
      <w:r>
        <w:t>2. Оперативный штаб:</w:t>
      </w:r>
    </w:p>
    <w:p w:rsidR="004901A0" w:rsidRDefault="004901A0">
      <w:pPr>
        <w:pStyle w:val="ConsPlusNormal"/>
        <w:ind w:firstLine="540"/>
        <w:jc w:val="both"/>
      </w:pPr>
      <w:r>
        <w:t>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террористического акта;</w:t>
      </w:r>
    </w:p>
    <w:p w:rsidR="004901A0" w:rsidRDefault="004901A0">
      <w:pPr>
        <w:pStyle w:val="ConsPlusNormal"/>
        <w:ind w:firstLine="540"/>
        <w:jc w:val="both"/>
      </w:pPr>
      <w:r>
        <w:t>2) подготавливает расчеты и предложения по проведению контртеррористической операции;</w:t>
      </w:r>
    </w:p>
    <w:p w:rsidR="004901A0" w:rsidRDefault="004901A0">
      <w:pPr>
        <w:pStyle w:val="ConsPlusNormal"/>
        <w:ind w:firstLine="540"/>
        <w:jc w:val="both"/>
      </w:pPr>
      <w:r>
        <w:t xml:space="preserve">3) разрабатывает план проведения контртеррористической операции и после утверждения указанного плана организует </w:t>
      </w:r>
      <w:proofErr w:type="gramStart"/>
      <w:r>
        <w:t>контроль за</w:t>
      </w:r>
      <w:proofErr w:type="gramEnd"/>
      <w:r>
        <w:t xml:space="preserve"> его исполнением;</w:t>
      </w:r>
    </w:p>
    <w:p w:rsidR="004901A0" w:rsidRDefault="004901A0">
      <w:pPr>
        <w:pStyle w:val="ConsPlusNormal"/>
        <w:ind w:firstLine="540"/>
        <w:jc w:val="both"/>
      </w:pPr>
      <w: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rsidR="004901A0" w:rsidRDefault="004901A0">
      <w:pPr>
        <w:pStyle w:val="ConsPlusNormal"/>
        <w:ind w:firstLine="540"/>
        <w:jc w:val="both"/>
      </w:pPr>
      <w:r>
        <w:t>5) организует взаимодействие привлекаемых для проведения контртеррористической операции сил и средств;</w:t>
      </w:r>
    </w:p>
    <w:p w:rsidR="004901A0" w:rsidRDefault="004901A0">
      <w:pPr>
        <w:pStyle w:val="ConsPlusNormal"/>
        <w:ind w:firstLine="540"/>
        <w:jc w:val="both"/>
      </w:pPr>
      <w:r>
        <w:t>6) принимает другие меры по предотвращению террористического акта и минимизации его возможных последствий.</w:t>
      </w:r>
    </w:p>
    <w:p w:rsidR="004901A0" w:rsidRDefault="004901A0">
      <w:pPr>
        <w:pStyle w:val="ConsPlusNormal"/>
        <w:jc w:val="both"/>
      </w:pPr>
      <w:r>
        <w:lastRenderedPageBreak/>
        <w:t xml:space="preserve">(п. 6 в ред. Федерального </w:t>
      </w:r>
      <w:hyperlink r:id="rId46" w:history="1">
        <w:r>
          <w:rPr>
            <w:color w:val="0000FF"/>
          </w:rPr>
          <w:t>закона</w:t>
        </w:r>
      </w:hyperlink>
      <w:r>
        <w:t xml:space="preserve"> от 03.05.2011 N 96-ФЗ)</w:t>
      </w:r>
    </w:p>
    <w:p w:rsidR="004901A0" w:rsidRDefault="004901A0">
      <w:pPr>
        <w:pStyle w:val="ConsPlusNormal"/>
        <w:ind w:firstLine="540"/>
        <w:jc w:val="both"/>
      </w:pPr>
    </w:p>
    <w:p w:rsidR="004901A0" w:rsidRDefault="004901A0">
      <w:pPr>
        <w:pStyle w:val="ConsPlusNormal"/>
        <w:ind w:firstLine="540"/>
        <w:jc w:val="both"/>
      </w:pPr>
      <w:bookmarkStart w:id="4" w:name="P226"/>
      <w:bookmarkEnd w:id="4"/>
      <w:r>
        <w:t>Статья 15. Силы и средства, привлекаемые для проведения контртеррористической операции</w:t>
      </w:r>
    </w:p>
    <w:p w:rsidR="004901A0" w:rsidRDefault="004901A0">
      <w:pPr>
        <w:pStyle w:val="ConsPlusNormal"/>
        <w:ind w:firstLine="540"/>
        <w:jc w:val="both"/>
      </w:pPr>
    </w:p>
    <w:p w:rsidR="004901A0" w:rsidRDefault="004901A0">
      <w:pPr>
        <w:pStyle w:val="ConsPlusNormal"/>
        <w:ind w:firstLine="540"/>
        <w:jc w:val="both"/>
      </w:pPr>
      <w: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rsidR="004901A0" w:rsidRDefault="004901A0">
      <w:pPr>
        <w:pStyle w:val="ConsPlusNormal"/>
        <w:ind w:firstLine="540"/>
        <w:jc w:val="both"/>
      </w:pPr>
      <w:r>
        <w:t>2. Для проведения контртеррористической операции по решению руководителя контртеррористической операции создается группировка сил и средств.</w:t>
      </w:r>
    </w:p>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ind w:firstLine="540"/>
        <w:jc w:val="both"/>
      </w:pPr>
      <w:r>
        <w:t>КонсультантПлюс: примечание.</w:t>
      </w:r>
    </w:p>
    <w:p w:rsidR="004901A0" w:rsidRDefault="004901A0">
      <w:pPr>
        <w:pStyle w:val="ConsPlusNormal"/>
        <w:ind w:firstLine="540"/>
        <w:jc w:val="both"/>
      </w:pPr>
      <w:r>
        <w:t xml:space="preserve">Федеральным </w:t>
      </w:r>
      <w:hyperlink r:id="rId47" w:history="1">
        <w:r>
          <w:rPr>
            <w:color w:val="0000FF"/>
          </w:rPr>
          <w:t>законом</w:t>
        </w:r>
      </w:hyperlink>
      <w:r>
        <w:t xml:space="preserve"> от 04.06.2014 N 145-ФЗ с </w:t>
      </w:r>
      <w:hyperlink r:id="rId48" w:history="1">
        <w:r>
          <w:rPr>
            <w:color w:val="0000FF"/>
          </w:rPr>
          <w:t>1 января 2017 года</w:t>
        </w:r>
      </w:hyperlink>
      <w:r>
        <w:t xml:space="preserve"> в части 3 статьи 15 слова "и других федеральных органов исполнительной власти" будут заменены словами "других федеральных органов исполнительной власти и федеральных государственных органов".</w:t>
      </w:r>
    </w:p>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ind w:firstLine="540"/>
        <w:jc w:val="both"/>
      </w:pPr>
      <w:bookmarkStart w:id="5" w:name="P234"/>
      <w:bookmarkEnd w:id="5"/>
      <w:r>
        <w:t xml:space="preserve">3. </w:t>
      </w:r>
      <w:proofErr w:type="gramStart"/>
      <w:r>
        <w:t>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и других федеральных органов исполнительной власти, а также подразделения органов исполнительной власти субъектов</w:t>
      </w:r>
      <w:proofErr w:type="gramEnd"/>
      <w:r>
        <w:t xml:space="preserve"> Российской Федерации.</w:t>
      </w:r>
    </w:p>
    <w:p w:rsidR="004901A0" w:rsidRDefault="004901A0">
      <w:pPr>
        <w:pStyle w:val="ConsPlusNormal"/>
        <w:ind w:firstLine="540"/>
        <w:jc w:val="both"/>
      </w:pPr>
      <w:r>
        <w:t xml:space="preserve">4. 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w:t>
      </w:r>
      <w:hyperlink w:anchor="P234" w:history="1">
        <w:r>
          <w:rPr>
            <w:color w:val="0000FF"/>
          </w:rPr>
          <w:t>части 3</w:t>
        </w:r>
      </w:hyperlink>
      <w:r>
        <w:t xml:space="preserve">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rsidR="004901A0" w:rsidRDefault="004901A0">
      <w:pPr>
        <w:pStyle w:val="ConsPlusNormal"/>
        <w:ind w:firstLine="540"/>
        <w:jc w:val="both"/>
      </w:pPr>
      <w:r>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rsidR="004901A0" w:rsidRDefault="004901A0">
      <w:pPr>
        <w:pStyle w:val="ConsPlusNormal"/>
        <w:jc w:val="both"/>
      </w:pPr>
      <w:r>
        <w:t>(</w:t>
      </w:r>
      <w:proofErr w:type="gramStart"/>
      <w:r>
        <w:t>ч</w:t>
      </w:r>
      <w:proofErr w:type="gramEnd"/>
      <w:r>
        <w:t xml:space="preserve">асть 5 в ред. Федерального </w:t>
      </w:r>
      <w:hyperlink r:id="rId49" w:history="1">
        <w:r>
          <w:rPr>
            <w:color w:val="0000FF"/>
          </w:rPr>
          <w:t>закона</w:t>
        </w:r>
      </w:hyperlink>
      <w:r>
        <w:t xml:space="preserve"> от 03.05.2011 N 96-ФЗ)</w:t>
      </w:r>
    </w:p>
    <w:p w:rsidR="004901A0" w:rsidRDefault="004901A0">
      <w:pPr>
        <w:pStyle w:val="ConsPlusNormal"/>
        <w:ind w:firstLine="540"/>
        <w:jc w:val="both"/>
      </w:pPr>
      <w:r>
        <w:t xml:space="preserve">6. Участвующие в контртеррористической операции подразделения федеральных органов исполнительной власти, указанных в </w:t>
      </w:r>
      <w:hyperlink w:anchor="P234" w:history="1">
        <w:r>
          <w:rPr>
            <w:color w:val="0000FF"/>
          </w:rPr>
          <w:t>части 3</w:t>
        </w:r>
      </w:hyperlink>
      <w: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p w:rsidR="004901A0" w:rsidRDefault="004901A0">
      <w:pPr>
        <w:pStyle w:val="ConsPlusNormal"/>
        <w:ind w:firstLine="540"/>
        <w:jc w:val="both"/>
      </w:pPr>
    </w:p>
    <w:p w:rsidR="004901A0" w:rsidRDefault="004901A0">
      <w:pPr>
        <w:pStyle w:val="ConsPlusNormal"/>
        <w:ind w:firstLine="540"/>
        <w:jc w:val="both"/>
      </w:pPr>
      <w:r>
        <w:t>Статья 16. Ведение переговоров в ходе контртеррористической операции</w:t>
      </w:r>
    </w:p>
    <w:p w:rsidR="004901A0" w:rsidRDefault="004901A0">
      <w:pPr>
        <w:pStyle w:val="ConsPlusNormal"/>
        <w:ind w:firstLine="540"/>
        <w:jc w:val="both"/>
      </w:pPr>
    </w:p>
    <w:p w:rsidR="004901A0" w:rsidRDefault="004901A0">
      <w:pPr>
        <w:pStyle w:val="ConsPlusNormal"/>
        <w:ind w:firstLine="540"/>
        <w:jc w:val="both"/>
      </w:pPr>
      <w: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rsidR="004901A0" w:rsidRDefault="004901A0">
      <w:pPr>
        <w:pStyle w:val="ConsPlusNormal"/>
        <w:ind w:firstLine="540"/>
        <w:jc w:val="both"/>
      </w:pPr>
      <w:r>
        <w:t>2. При ведении переговоров с террористами не должны рассматриваться выдвигаемые ими политические требования.</w:t>
      </w:r>
    </w:p>
    <w:p w:rsidR="004901A0" w:rsidRDefault="004901A0">
      <w:pPr>
        <w:pStyle w:val="ConsPlusNormal"/>
        <w:ind w:firstLine="540"/>
        <w:jc w:val="both"/>
      </w:pPr>
    </w:p>
    <w:p w:rsidR="004901A0" w:rsidRDefault="004901A0">
      <w:pPr>
        <w:pStyle w:val="ConsPlusNormal"/>
        <w:ind w:firstLine="540"/>
        <w:jc w:val="both"/>
      </w:pPr>
      <w:r>
        <w:t>Статья 17. Окончание контртеррористической операции</w:t>
      </w:r>
    </w:p>
    <w:p w:rsidR="004901A0" w:rsidRDefault="004901A0">
      <w:pPr>
        <w:pStyle w:val="ConsPlusNormal"/>
        <w:ind w:firstLine="540"/>
        <w:jc w:val="both"/>
      </w:pPr>
    </w:p>
    <w:p w:rsidR="004901A0" w:rsidRDefault="004901A0">
      <w:pPr>
        <w:pStyle w:val="ConsPlusNormal"/>
        <w:ind w:firstLine="540"/>
        <w:jc w:val="both"/>
      </w:pPr>
      <w:bookmarkStart w:id="6" w:name="P247"/>
      <w:bookmarkEnd w:id="6"/>
      <w:r>
        <w:t>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p>
    <w:p w:rsidR="004901A0" w:rsidRDefault="004901A0">
      <w:pPr>
        <w:pStyle w:val="ConsPlusNormal"/>
        <w:ind w:firstLine="540"/>
        <w:jc w:val="both"/>
      </w:pPr>
      <w:r>
        <w:t xml:space="preserve">2. При наличии условий, указанных в </w:t>
      </w:r>
      <w:hyperlink w:anchor="P247" w:history="1">
        <w:r>
          <w:rPr>
            <w:color w:val="0000FF"/>
          </w:rPr>
          <w:t>части 1</w:t>
        </w:r>
      </w:hyperlink>
      <w:r>
        <w:t xml:space="preserve"> настоящей статьи, руководитель контртеррористической операции объявляет контртеррористическую операцию оконченной.</w:t>
      </w:r>
    </w:p>
    <w:p w:rsidR="004901A0" w:rsidRDefault="004901A0">
      <w:pPr>
        <w:pStyle w:val="ConsPlusNormal"/>
        <w:jc w:val="both"/>
      </w:pPr>
      <w:r>
        <w:t>(</w:t>
      </w:r>
      <w:proofErr w:type="gramStart"/>
      <w:r>
        <w:t>ч</w:t>
      </w:r>
      <w:proofErr w:type="gramEnd"/>
      <w:r>
        <w:t xml:space="preserve">асть 2 в ред. Федерального </w:t>
      </w:r>
      <w:hyperlink r:id="rId50" w:history="1">
        <w:r>
          <w:rPr>
            <w:color w:val="0000FF"/>
          </w:rPr>
          <w:t>закона</w:t>
        </w:r>
      </w:hyperlink>
      <w:r>
        <w:t xml:space="preserve"> от 03.05.2011 N 96-ФЗ)</w:t>
      </w:r>
    </w:p>
    <w:p w:rsidR="004901A0" w:rsidRDefault="004901A0">
      <w:pPr>
        <w:pStyle w:val="ConsPlusNormal"/>
        <w:ind w:firstLine="540"/>
        <w:jc w:val="both"/>
      </w:pPr>
    </w:p>
    <w:p w:rsidR="004901A0" w:rsidRDefault="004901A0">
      <w:pPr>
        <w:pStyle w:val="ConsPlusNormal"/>
        <w:ind w:firstLine="540"/>
        <w:jc w:val="both"/>
      </w:pPr>
      <w:bookmarkStart w:id="7" w:name="P251"/>
      <w:bookmarkEnd w:id="7"/>
      <w:r>
        <w:t>Статья 18. Возмещение вреда, причиненного в результате террористического акта</w:t>
      </w:r>
    </w:p>
    <w:p w:rsidR="004901A0" w:rsidRDefault="004901A0">
      <w:pPr>
        <w:pStyle w:val="ConsPlusNormal"/>
        <w:ind w:firstLine="540"/>
        <w:jc w:val="both"/>
      </w:pPr>
    </w:p>
    <w:p w:rsidR="004901A0" w:rsidRDefault="004901A0">
      <w:pPr>
        <w:pStyle w:val="ConsPlusNormal"/>
        <w:ind w:firstLine="540"/>
        <w:jc w:val="both"/>
      </w:pPr>
      <w:r>
        <w:t xml:space="preserve">1. Государство осуществляет в </w:t>
      </w:r>
      <w:hyperlink r:id="rId51" w:history="1">
        <w:r>
          <w:rPr>
            <w:color w:val="0000FF"/>
          </w:rPr>
          <w:t>порядке</w:t>
        </w:r>
      </w:hyperlink>
      <w:r>
        <w:t>,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rsidR="004901A0" w:rsidRDefault="004901A0">
      <w:pPr>
        <w:pStyle w:val="ConsPlusNormal"/>
        <w:jc w:val="both"/>
      </w:pPr>
      <w:r>
        <w:t>(</w:t>
      </w:r>
      <w:proofErr w:type="gramStart"/>
      <w:r>
        <w:t>в</w:t>
      </w:r>
      <w:proofErr w:type="gramEnd"/>
      <w:r>
        <w:t xml:space="preserve"> ред. Федерального </w:t>
      </w:r>
      <w:hyperlink r:id="rId52" w:history="1">
        <w:r>
          <w:rPr>
            <w:color w:val="0000FF"/>
          </w:rPr>
          <w:t>закона</w:t>
        </w:r>
      </w:hyperlink>
      <w:r>
        <w:t xml:space="preserve"> от 02.11.2013 N 302-ФЗ)</w:t>
      </w:r>
    </w:p>
    <w:p w:rsidR="004901A0" w:rsidRDefault="004901A0">
      <w:pPr>
        <w:pStyle w:val="ConsPlusNormal"/>
        <w:ind w:firstLine="540"/>
        <w:jc w:val="both"/>
      </w:pPr>
      <w:r>
        <w:t xml:space="preserve">1.1. </w:t>
      </w:r>
      <w:proofErr w:type="gramStart"/>
      <w:r>
        <w:t xml:space="preserve">Возмещение вреда, включая моральный вред, причиненного в результате террористического акта, осуществляется в порядке, установленном </w:t>
      </w:r>
      <w:hyperlink r:id="rId53" w:history="1">
        <w:r>
          <w:rPr>
            <w:color w:val="0000FF"/>
          </w:rPr>
          <w:t>законодательством</w:t>
        </w:r>
      </w:hyperlink>
      <w:r>
        <w:t xml:space="preserve">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w:t>
      </w:r>
      <w:proofErr w:type="gramEnd"/>
      <w:r>
        <w:t xml:space="preserve">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rsidR="004901A0" w:rsidRDefault="004901A0">
      <w:pPr>
        <w:pStyle w:val="ConsPlusNormal"/>
        <w:jc w:val="both"/>
      </w:pPr>
      <w:r>
        <w:t>(</w:t>
      </w:r>
      <w:proofErr w:type="gramStart"/>
      <w:r>
        <w:t>ч</w:t>
      </w:r>
      <w:proofErr w:type="gramEnd"/>
      <w:r>
        <w:t xml:space="preserve">асть 1.1 введена Федеральным </w:t>
      </w:r>
      <w:hyperlink r:id="rId54" w:history="1">
        <w:r>
          <w:rPr>
            <w:color w:val="0000FF"/>
          </w:rPr>
          <w:t>законом</w:t>
        </w:r>
      </w:hyperlink>
      <w:r>
        <w:t xml:space="preserve"> от 02.11.2013 N 302-ФЗ)</w:t>
      </w:r>
    </w:p>
    <w:p w:rsidR="004901A0" w:rsidRDefault="004901A0">
      <w:pPr>
        <w:pStyle w:val="ConsPlusNormal"/>
        <w:ind w:firstLine="540"/>
        <w:jc w:val="both"/>
      </w:pPr>
      <w:r>
        <w:t xml:space="preserve">1.2. </w:t>
      </w:r>
      <w:proofErr w:type="gramStart"/>
      <w:r>
        <w:t>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оперативно-разыскной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w:t>
      </w:r>
      <w:proofErr w:type="gramEnd"/>
      <w:r>
        <w:t xml:space="preserve"> такого имущества, и проводить проверку на предмет достоверности этих сведений. Указанные лица обязаны представлять истребуемые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w:t>
      </w:r>
      <w:proofErr w:type="gramStart"/>
      <w:r>
        <w:t xml:space="preserve">Генеральный прокурор Российской Федерации или подчиненные ему прокуроры при получении указанных материалов в порядке, установленном </w:t>
      </w:r>
      <w:hyperlink r:id="rId55" w:history="1">
        <w:r>
          <w:rPr>
            <w:color w:val="0000FF"/>
          </w:rPr>
          <w:t>законодательством</w:t>
        </w:r>
      </w:hyperlink>
      <w:r>
        <w:t xml:space="preserve">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roofErr w:type="gramEnd"/>
    </w:p>
    <w:p w:rsidR="004901A0" w:rsidRDefault="004901A0">
      <w:pPr>
        <w:pStyle w:val="ConsPlusNormal"/>
        <w:jc w:val="both"/>
      </w:pPr>
      <w:r>
        <w:t xml:space="preserve">(часть 1.2 введена Федеральным </w:t>
      </w:r>
      <w:hyperlink r:id="rId56" w:history="1">
        <w:r>
          <w:rPr>
            <w:color w:val="0000FF"/>
          </w:rPr>
          <w:t>законом</w:t>
        </w:r>
      </w:hyperlink>
      <w:r>
        <w:t xml:space="preserve"> от 02.11.2013 N 302-ФЗ)</w:t>
      </w:r>
    </w:p>
    <w:p w:rsidR="004901A0" w:rsidRDefault="004901A0">
      <w:pPr>
        <w:pStyle w:val="ConsPlusNormal"/>
        <w:ind w:firstLine="540"/>
        <w:jc w:val="both"/>
      </w:pPr>
      <w:r>
        <w:t xml:space="preserve">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w:t>
      </w:r>
      <w:hyperlink r:id="rId57" w:history="1">
        <w:r>
          <w:rPr>
            <w:color w:val="0000FF"/>
          </w:rPr>
          <w:t>порядке</w:t>
        </w:r>
      </w:hyperlink>
      <w:r>
        <w:t>, установленном Правительством Российской Федерации.</w:t>
      </w:r>
    </w:p>
    <w:p w:rsidR="004901A0" w:rsidRDefault="004901A0">
      <w:pPr>
        <w:pStyle w:val="ConsPlusNormal"/>
        <w:ind w:firstLine="540"/>
        <w:jc w:val="both"/>
      </w:pPr>
      <w: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rsidR="004901A0" w:rsidRDefault="004901A0">
      <w:pPr>
        <w:pStyle w:val="ConsPlusNormal"/>
        <w:ind w:firstLine="540"/>
        <w:jc w:val="both"/>
      </w:pPr>
    </w:p>
    <w:p w:rsidR="004901A0" w:rsidRDefault="004901A0">
      <w:pPr>
        <w:pStyle w:val="ConsPlusNormal"/>
        <w:ind w:firstLine="540"/>
        <w:jc w:val="both"/>
      </w:pPr>
      <w:bookmarkStart w:id="8" w:name="P262"/>
      <w:bookmarkEnd w:id="8"/>
      <w:r>
        <w:t>Статья 19. Социальная реабилитация лиц, пострадавших в результате террористического акта, и лиц, участвующих в борьбе с терроризмом</w:t>
      </w:r>
    </w:p>
    <w:p w:rsidR="004901A0" w:rsidRDefault="004901A0">
      <w:pPr>
        <w:pStyle w:val="ConsPlusNormal"/>
        <w:jc w:val="both"/>
      </w:pPr>
      <w:r>
        <w:t xml:space="preserve">(в ред. Федерального </w:t>
      </w:r>
      <w:hyperlink r:id="rId58" w:history="1">
        <w:r>
          <w:rPr>
            <w:color w:val="0000FF"/>
          </w:rPr>
          <w:t>закона</w:t>
        </w:r>
      </w:hyperlink>
      <w:r>
        <w:t xml:space="preserve"> от 08.11.2008 N 203-ФЗ)</w:t>
      </w:r>
    </w:p>
    <w:p w:rsidR="004901A0" w:rsidRDefault="004901A0">
      <w:pPr>
        <w:pStyle w:val="ConsPlusNormal"/>
        <w:ind w:firstLine="540"/>
        <w:jc w:val="both"/>
      </w:pPr>
    </w:p>
    <w:p w:rsidR="004901A0" w:rsidRDefault="004901A0">
      <w:pPr>
        <w:pStyle w:val="ConsPlusNormal"/>
        <w:ind w:firstLine="540"/>
        <w:jc w:val="both"/>
      </w:pPr>
      <w:hyperlink r:id="rId59" w:history="1">
        <w:proofErr w:type="gramStart"/>
        <w:r>
          <w:rPr>
            <w:color w:val="0000FF"/>
          </w:rPr>
          <w:t>1</w:t>
        </w:r>
      </w:hyperlink>
      <w:r>
        <w:t xml:space="preserve">. Социальная реабилитация лиц, пострадавших в результате террористического акта, а также лиц, указанных в </w:t>
      </w:r>
      <w:hyperlink w:anchor="P269" w:history="1">
        <w:r>
          <w:rPr>
            <w:color w:val="0000FF"/>
          </w:rPr>
          <w:t>статье 20</w:t>
        </w:r>
      </w:hyperlink>
      <w: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w:t>
      </w:r>
      <w:r>
        <w:lastRenderedPageBreak/>
        <w:t xml:space="preserve">лиц, пострадавших в результате террористического акта, и их интеграции в общество и осуществляется за счет средств федерального бюджета в </w:t>
      </w:r>
      <w:hyperlink r:id="rId60" w:history="1">
        <w:r>
          <w:rPr>
            <w:color w:val="0000FF"/>
          </w:rPr>
          <w:t>порядке</w:t>
        </w:r>
      </w:hyperlink>
      <w:r>
        <w:t>, определяемом</w:t>
      </w:r>
      <w:proofErr w:type="gramEnd"/>
      <w:r>
        <w:t xml:space="preserve">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rsidR="004901A0" w:rsidRDefault="004901A0">
      <w:pPr>
        <w:pStyle w:val="ConsPlusNormal"/>
        <w:ind w:firstLine="540"/>
        <w:jc w:val="both"/>
      </w:pPr>
      <w:r>
        <w:t xml:space="preserve">2. Для лиц, указанных в </w:t>
      </w:r>
      <w:hyperlink w:anchor="P269" w:history="1">
        <w:r>
          <w:rPr>
            <w:color w:val="0000FF"/>
          </w:rPr>
          <w:t>статье 20</w:t>
        </w:r>
      </w:hyperlink>
      <w:r>
        <w:t xml:space="preserve">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w:t>
      </w:r>
    </w:p>
    <w:p w:rsidR="004901A0" w:rsidRDefault="004901A0">
      <w:pPr>
        <w:pStyle w:val="ConsPlusNormal"/>
        <w:jc w:val="both"/>
      </w:pPr>
      <w:r>
        <w:t>(</w:t>
      </w:r>
      <w:proofErr w:type="gramStart"/>
      <w:r>
        <w:t>ч</w:t>
      </w:r>
      <w:proofErr w:type="gramEnd"/>
      <w:r>
        <w:t xml:space="preserve">асть вторая введена Федеральным </w:t>
      </w:r>
      <w:hyperlink r:id="rId61" w:history="1">
        <w:r>
          <w:rPr>
            <w:color w:val="0000FF"/>
          </w:rPr>
          <w:t>законом</w:t>
        </w:r>
      </w:hyperlink>
      <w:r>
        <w:t xml:space="preserve"> от 08.11.2008 N 203-ФЗ)</w:t>
      </w:r>
    </w:p>
    <w:p w:rsidR="004901A0" w:rsidRDefault="004901A0">
      <w:pPr>
        <w:pStyle w:val="ConsPlusNormal"/>
        <w:ind w:firstLine="540"/>
        <w:jc w:val="both"/>
      </w:pPr>
    </w:p>
    <w:p w:rsidR="004901A0" w:rsidRDefault="004901A0">
      <w:pPr>
        <w:pStyle w:val="ConsPlusNormal"/>
        <w:ind w:firstLine="540"/>
        <w:jc w:val="both"/>
      </w:pPr>
      <w:bookmarkStart w:id="9" w:name="P269"/>
      <w:bookmarkEnd w:id="9"/>
      <w:r>
        <w:t>Статья 20. Категории лиц, участвующих в борьбе с терроризмом, подлежащих правовой и социальной защите</w:t>
      </w:r>
    </w:p>
    <w:p w:rsidR="004901A0" w:rsidRDefault="004901A0">
      <w:pPr>
        <w:pStyle w:val="ConsPlusNormal"/>
        <w:ind w:firstLine="540"/>
        <w:jc w:val="both"/>
      </w:pPr>
    </w:p>
    <w:p w:rsidR="004901A0" w:rsidRDefault="004901A0">
      <w:pPr>
        <w:pStyle w:val="ConsPlusNormal"/>
        <w:ind w:firstLine="540"/>
        <w:jc w:val="both"/>
      </w:pPr>
      <w: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rsidR="004901A0" w:rsidRDefault="004901A0">
      <w:pPr>
        <w:pStyle w:val="ConsPlusNormal"/>
        <w:ind w:firstLine="540"/>
        <w:jc w:val="both"/>
      </w:pPr>
      <w:bookmarkStart w:id="10" w:name="P272"/>
      <w:bookmarkEnd w:id="10"/>
      <w: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rsidR="004901A0" w:rsidRDefault="004901A0">
      <w:pPr>
        <w:pStyle w:val="ConsPlusNormal"/>
        <w:jc w:val="both"/>
      </w:pPr>
      <w:r>
        <w:t xml:space="preserve">(в ред. Федерального </w:t>
      </w:r>
      <w:hyperlink r:id="rId62" w:history="1">
        <w:r>
          <w:rPr>
            <w:color w:val="0000FF"/>
          </w:rPr>
          <w:t>закона</w:t>
        </w:r>
      </w:hyperlink>
      <w:r>
        <w:t xml:space="preserve"> от 30.12.2008 N 321-ФЗ)</w:t>
      </w:r>
    </w:p>
    <w:p w:rsidR="004901A0" w:rsidRDefault="004901A0">
      <w:pPr>
        <w:pStyle w:val="ConsPlusNormal"/>
        <w:ind w:firstLine="540"/>
        <w:jc w:val="both"/>
      </w:pPr>
      <w:bookmarkStart w:id="11" w:name="P274"/>
      <w:bookmarkEnd w:id="11"/>
      <w: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p>
    <w:p w:rsidR="004901A0" w:rsidRDefault="004901A0">
      <w:pPr>
        <w:pStyle w:val="ConsPlusNormal"/>
        <w:ind w:firstLine="540"/>
        <w:jc w:val="both"/>
      </w:pPr>
      <w:bookmarkStart w:id="12" w:name="P275"/>
      <w:bookmarkEnd w:id="12"/>
      <w:r>
        <w:t>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p>
    <w:p w:rsidR="004901A0" w:rsidRDefault="004901A0">
      <w:pPr>
        <w:pStyle w:val="ConsPlusNormal"/>
        <w:jc w:val="both"/>
      </w:pPr>
      <w:r>
        <w:t xml:space="preserve">(п. 2.1 </w:t>
      </w:r>
      <w:proofErr w:type="gramStart"/>
      <w:r>
        <w:t>введен</w:t>
      </w:r>
      <w:proofErr w:type="gramEnd"/>
      <w:r>
        <w:t xml:space="preserve"> Федеральным </w:t>
      </w:r>
      <w:hyperlink r:id="rId63" w:history="1">
        <w:r>
          <w:rPr>
            <w:color w:val="0000FF"/>
          </w:rPr>
          <w:t>законом</w:t>
        </w:r>
      </w:hyperlink>
      <w:r>
        <w:t xml:space="preserve"> от 28.12.2010 N 404-ФЗ)</w:t>
      </w:r>
    </w:p>
    <w:p w:rsidR="004901A0" w:rsidRDefault="004901A0">
      <w:pPr>
        <w:pStyle w:val="ConsPlusNormal"/>
        <w:ind w:firstLine="540"/>
        <w:jc w:val="both"/>
      </w:pPr>
      <w:r>
        <w:t xml:space="preserve">3) члены семей лиц, указанных в </w:t>
      </w:r>
      <w:hyperlink w:anchor="P272" w:history="1">
        <w:r>
          <w:rPr>
            <w:color w:val="0000FF"/>
          </w:rPr>
          <w:t>пунктах 1</w:t>
        </w:r>
      </w:hyperlink>
      <w:r>
        <w:t xml:space="preserve">, </w:t>
      </w:r>
      <w:hyperlink w:anchor="P274" w:history="1">
        <w:r>
          <w:rPr>
            <w:color w:val="0000FF"/>
          </w:rPr>
          <w:t>2</w:t>
        </w:r>
      </w:hyperlink>
      <w:r>
        <w:t xml:space="preserve"> и </w:t>
      </w:r>
      <w:hyperlink w:anchor="P275" w:history="1">
        <w:r>
          <w:rPr>
            <w:color w:val="0000FF"/>
          </w:rPr>
          <w:t>2.1</w:t>
        </w:r>
      </w:hyperlink>
      <w:r>
        <w:t xml:space="preserve"> настоящей части, если необходимость в обеспечении их защиты вызвана участием указанных лиц в борьбе с терроризмом.</w:t>
      </w:r>
    </w:p>
    <w:p w:rsidR="004901A0" w:rsidRDefault="004901A0">
      <w:pPr>
        <w:pStyle w:val="ConsPlusNormal"/>
        <w:jc w:val="both"/>
      </w:pPr>
      <w:r>
        <w:t xml:space="preserve">(в ред. Федерального </w:t>
      </w:r>
      <w:hyperlink r:id="rId64" w:history="1">
        <w:r>
          <w:rPr>
            <w:color w:val="0000FF"/>
          </w:rPr>
          <w:t>закона</w:t>
        </w:r>
      </w:hyperlink>
      <w:r>
        <w:t xml:space="preserve"> от 28.12.2010 N 404-ФЗ)</w:t>
      </w:r>
    </w:p>
    <w:p w:rsidR="004901A0" w:rsidRDefault="004901A0">
      <w:pPr>
        <w:pStyle w:val="ConsPlusNormal"/>
        <w:ind w:firstLine="540"/>
        <w:jc w:val="both"/>
      </w:pPr>
      <w:r>
        <w:t xml:space="preserve">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w:t>
      </w:r>
      <w:hyperlink r:id="rId65" w:history="1">
        <w:r>
          <w:rPr>
            <w:color w:val="0000FF"/>
          </w:rPr>
          <w:t>порядке</w:t>
        </w:r>
      </w:hyperlink>
      <w:r>
        <w:t>, установленном Правительством Российской Федерации.</w:t>
      </w:r>
    </w:p>
    <w:p w:rsidR="004901A0" w:rsidRDefault="004901A0">
      <w:pPr>
        <w:pStyle w:val="ConsPlusNormal"/>
        <w:ind w:firstLine="540"/>
        <w:jc w:val="both"/>
      </w:pPr>
    </w:p>
    <w:p w:rsidR="004901A0" w:rsidRDefault="004901A0">
      <w:pPr>
        <w:pStyle w:val="ConsPlusNormal"/>
        <w:ind w:firstLine="540"/>
        <w:jc w:val="both"/>
      </w:pPr>
      <w:bookmarkStart w:id="13" w:name="P281"/>
      <w:bookmarkEnd w:id="13"/>
      <w:r>
        <w:t>Статья 21. Возмещение вреда лицам, участвующим в борьбе с терроризмом, и меры их социальной защиты</w:t>
      </w:r>
    </w:p>
    <w:p w:rsidR="004901A0" w:rsidRDefault="004901A0">
      <w:pPr>
        <w:pStyle w:val="ConsPlusNormal"/>
        <w:ind w:firstLine="540"/>
        <w:jc w:val="both"/>
      </w:pPr>
    </w:p>
    <w:p w:rsidR="004901A0" w:rsidRDefault="004901A0">
      <w:pPr>
        <w:pStyle w:val="ConsPlusNormal"/>
        <w:ind w:firstLine="540"/>
        <w:jc w:val="both"/>
      </w:pPr>
      <w:r>
        <w:t xml:space="preserve">1. Возмещение вреда, причиненного жизни, здоровью и имуществу лиц, указанных в </w:t>
      </w:r>
      <w:hyperlink w:anchor="P269" w:history="1">
        <w:r>
          <w:rPr>
            <w:color w:val="0000FF"/>
          </w:rPr>
          <w:t>статье 20</w:t>
        </w:r>
      </w:hyperlink>
      <w: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w:t>
      </w:r>
      <w:hyperlink r:id="rId66" w:history="1">
        <w:r>
          <w:rPr>
            <w:color w:val="0000FF"/>
          </w:rPr>
          <w:t>порядке</w:t>
        </w:r>
      </w:hyperlink>
      <w:r>
        <w:t>, установленном Правительством Российской Федерации.</w:t>
      </w:r>
    </w:p>
    <w:p w:rsidR="004901A0" w:rsidRDefault="004901A0">
      <w:pPr>
        <w:pStyle w:val="ConsPlusNormal"/>
        <w:ind w:firstLine="540"/>
        <w:jc w:val="both"/>
      </w:pPr>
      <w:r>
        <w:t xml:space="preserve">2. </w:t>
      </w:r>
      <w:proofErr w:type="gramStart"/>
      <w:r>
        <w:t>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w:t>
      </w:r>
      <w:proofErr w:type="gramEnd"/>
      <w:r>
        <w:t xml:space="preserve"> Нетрудоспособным членам семьи погибшего и лицам, находившимся на его иждивении, назначается пенсия по случаю потери кормильца.</w:t>
      </w:r>
    </w:p>
    <w:p w:rsidR="004901A0" w:rsidRDefault="004901A0">
      <w:pPr>
        <w:pStyle w:val="ConsPlusNormal"/>
        <w:ind w:firstLine="540"/>
        <w:jc w:val="both"/>
      </w:pPr>
      <w:r>
        <w:t>3. В случае</w:t>
      </w:r>
      <w:proofErr w:type="gramStart"/>
      <w:r>
        <w:t>,</w:t>
      </w:r>
      <w:proofErr w:type="gramEnd"/>
      <w:r>
        <w:t xml:space="preserve">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w:t>
      </w:r>
      <w:hyperlink r:id="rId67" w:history="1">
        <w:r>
          <w:rPr>
            <w:color w:val="0000FF"/>
          </w:rPr>
          <w:t>законодательством</w:t>
        </w:r>
      </w:hyperlink>
      <w:r>
        <w:t xml:space="preserve"> Российской Федерации.</w:t>
      </w:r>
    </w:p>
    <w:p w:rsidR="004901A0" w:rsidRDefault="004901A0">
      <w:pPr>
        <w:pStyle w:val="ConsPlusNormal"/>
        <w:ind w:firstLine="540"/>
        <w:jc w:val="both"/>
      </w:pPr>
      <w:r>
        <w:t>4. В случае</w:t>
      </w:r>
      <w:proofErr w:type="gramStart"/>
      <w:r>
        <w:t>,</w:t>
      </w:r>
      <w:proofErr w:type="gramEnd"/>
      <w:r>
        <w:t xml:space="preserve">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w:t>
      </w:r>
      <w:r>
        <w:lastRenderedPageBreak/>
        <w:t>выплачивается единовременное пособие в размере ста тысяч рублей.</w:t>
      </w:r>
    </w:p>
    <w:p w:rsidR="004901A0" w:rsidRDefault="004901A0">
      <w:pPr>
        <w:pStyle w:val="ConsPlusNormal"/>
        <w:ind w:firstLine="540"/>
        <w:jc w:val="both"/>
      </w:pPr>
      <w:r>
        <w:t>5. В случае</w:t>
      </w:r>
      <w:proofErr w:type="gramStart"/>
      <w:r>
        <w:t>,</w:t>
      </w:r>
      <w:proofErr w:type="gramEnd"/>
      <w:r>
        <w:t xml:space="preserve">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w:t>
      </w:r>
      <w:hyperlink r:id="rId68" w:history="1">
        <w:r>
          <w:rPr>
            <w:color w:val="0000FF"/>
          </w:rPr>
          <w:t>порядке</w:t>
        </w:r>
      </w:hyperlink>
      <w:r>
        <w:t>, установленном Правительством Российской Федерации.</w:t>
      </w:r>
    </w:p>
    <w:p w:rsidR="004901A0" w:rsidRDefault="004901A0">
      <w:pPr>
        <w:pStyle w:val="ConsPlusNormal"/>
        <w:ind w:firstLine="540"/>
        <w:jc w:val="both"/>
      </w:pPr>
      <w:r>
        <w:t>6.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p>
    <w:p w:rsidR="004901A0" w:rsidRDefault="004901A0">
      <w:pPr>
        <w:pStyle w:val="ConsPlusNormal"/>
        <w:ind w:firstLine="540"/>
        <w:jc w:val="both"/>
      </w:pPr>
    </w:p>
    <w:p w:rsidR="004901A0" w:rsidRDefault="004901A0">
      <w:pPr>
        <w:pStyle w:val="ConsPlusNormal"/>
        <w:ind w:firstLine="540"/>
        <w:jc w:val="both"/>
      </w:pPr>
      <w:r>
        <w:t>Статья 22. Правомерное причинение вреда</w:t>
      </w:r>
    </w:p>
    <w:p w:rsidR="004901A0" w:rsidRDefault="004901A0">
      <w:pPr>
        <w:pStyle w:val="ConsPlusNormal"/>
        <w:ind w:firstLine="540"/>
        <w:jc w:val="both"/>
      </w:pPr>
    </w:p>
    <w:p w:rsidR="004901A0" w:rsidRDefault="004901A0">
      <w:pPr>
        <w:pStyle w:val="ConsPlusNormal"/>
        <w:ind w:firstLine="540"/>
        <w:jc w:val="both"/>
      </w:pPr>
      <w: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rsidR="004901A0" w:rsidRDefault="004901A0">
      <w:pPr>
        <w:pStyle w:val="ConsPlusNormal"/>
        <w:ind w:firstLine="540"/>
        <w:jc w:val="both"/>
      </w:pPr>
    </w:p>
    <w:p w:rsidR="004901A0" w:rsidRDefault="004901A0">
      <w:pPr>
        <w:pStyle w:val="ConsPlusNormal"/>
        <w:ind w:firstLine="540"/>
        <w:jc w:val="both"/>
      </w:pPr>
      <w:bookmarkStart w:id="14" w:name="P294"/>
      <w:bookmarkEnd w:id="14"/>
      <w:r>
        <w:t>Статья 23. Льготное исчисление выслуги лет, гарантии и компенсации лицам, участвующим в борьбе с терроризмом</w:t>
      </w:r>
    </w:p>
    <w:p w:rsidR="004901A0" w:rsidRDefault="004901A0">
      <w:pPr>
        <w:pStyle w:val="ConsPlusNormal"/>
        <w:ind w:firstLine="540"/>
        <w:jc w:val="both"/>
      </w:pPr>
    </w:p>
    <w:p w:rsidR="004901A0" w:rsidRDefault="004901A0">
      <w:pPr>
        <w:pStyle w:val="ConsPlusNormal"/>
        <w:ind w:firstLine="540"/>
        <w:jc w:val="both"/>
      </w:pPr>
      <w:r>
        <w:t xml:space="preserve">1. </w:t>
      </w:r>
      <w:proofErr w:type="gramStart"/>
      <w:r>
        <w:t>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w:t>
      </w:r>
      <w:proofErr w:type="gramEnd"/>
    </w:p>
    <w:p w:rsidR="004901A0" w:rsidRDefault="004901A0">
      <w:pPr>
        <w:pStyle w:val="ConsPlusNormal"/>
        <w:jc w:val="both"/>
      </w:pPr>
      <w:r>
        <w:t xml:space="preserve">(в ред. Федерального </w:t>
      </w:r>
      <w:hyperlink r:id="rId69" w:history="1">
        <w:r>
          <w:rPr>
            <w:color w:val="0000FF"/>
          </w:rPr>
          <w:t>закона</w:t>
        </w:r>
      </w:hyperlink>
      <w:r>
        <w:t xml:space="preserve"> от 30.12.2008 N 321-ФЗ)</w:t>
      </w:r>
    </w:p>
    <w:p w:rsidR="004901A0" w:rsidRDefault="004901A0">
      <w:pPr>
        <w:pStyle w:val="ConsPlusNormal"/>
        <w:ind w:firstLine="540"/>
        <w:jc w:val="both"/>
      </w:pPr>
      <w:r>
        <w:t>2.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rsidR="004901A0" w:rsidRDefault="004901A0">
      <w:pPr>
        <w:pStyle w:val="ConsPlusNormal"/>
        <w:jc w:val="both"/>
      </w:pPr>
      <w:r>
        <w:t>(</w:t>
      </w:r>
      <w:proofErr w:type="gramStart"/>
      <w:r>
        <w:t>в</w:t>
      </w:r>
      <w:proofErr w:type="gramEnd"/>
      <w:r>
        <w:t xml:space="preserve"> ред. Федерального </w:t>
      </w:r>
      <w:hyperlink r:id="rId70" w:history="1">
        <w:r>
          <w:rPr>
            <w:color w:val="0000FF"/>
          </w:rPr>
          <w:t>закона</w:t>
        </w:r>
      </w:hyperlink>
      <w:r>
        <w:t xml:space="preserve"> от 30.12.2008 N 321-ФЗ)</w:t>
      </w:r>
    </w:p>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ind w:firstLine="540"/>
        <w:jc w:val="both"/>
      </w:pPr>
      <w:r>
        <w:rPr>
          <w:color w:val="0A2666"/>
        </w:rPr>
        <w:t>КонсультантПлюс: примечание.</w:t>
      </w:r>
    </w:p>
    <w:p w:rsidR="004901A0" w:rsidRDefault="004901A0">
      <w:pPr>
        <w:pStyle w:val="ConsPlusNormal"/>
        <w:ind w:firstLine="540"/>
        <w:jc w:val="both"/>
      </w:pPr>
      <w:r>
        <w:rPr>
          <w:color w:val="0A2666"/>
        </w:rPr>
        <w:t xml:space="preserve">По вопросу, касающемуся предоставления дополнительных гарантий и компенсаций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w:t>
      </w:r>
      <w:proofErr w:type="gramStart"/>
      <w:r>
        <w:rPr>
          <w:color w:val="0A2666"/>
        </w:rPr>
        <w:t>см</w:t>
      </w:r>
      <w:proofErr w:type="gramEnd"/>
      <w:r>
        <w:rPr>
          <w:color w:val="0A2666"/>
        </w:rPr>
        <w:t xml:space="preserve">. </w:t>
      </w:r>
      <w:hyperlink r:id="rId71" w:history="1">
        <w:r>
          <w:rPr>
            <w:color w:val="0000FF"/>
          </w:rPr>
          <w:t>Постановление</w:t>
        </w:r>
      </w:hyperlink>
      <w:r>
        <w:rPr>
          <w:color w:val="0A2666"/>
        </w:rPr>
        <w:t xml:space="preserve"> Правительства РФ от 09.02.2004 N 65.</w:t>
      </w:r>
    </w:p>
    <w:p w:rsidR="004901A0" w:rsidRDefault="004901A0">
      <w:pPr>
        <w:pStyle w:val="ConsPlusNormal"/>
        <w:pBdr>
          <w:top w:val="single" w:sz="6" w:space="0" w:color="auto"/>
        </w:pBdr>
        <w:spacing w:before="100" w:after="100"/>
        <w:jc w:val="both"/>
        <w:rPr>
          <w:sz w:val="2"/>
          <w:szCs w:val="2"/>
        </w:rPr>
      </w:pPr>
    </w:p>
    <w:p w:rsidR="004901A0" w:rsidRDefault="004901A0">
      <w:pPr>
        <w:pStyle w:val="ConsPlusNormal"/>
        <w:ind w:firstLine="540"/>
        <w:jc w:val="both"/>
      </w:pPr>
      <w:r>
        <w:t xml:space="preserve">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w:t>
      </w:r>
      <w:hyperlink r:id="rId72" w:history="1">
        <w:r>
          <w:rPr>
            <w:color w:val="0000FF"/>
          </w:rPr>
          <w:t>гарантии</w:t>
        </w:r>
      </w:hyperlink>
      <w:r>
        <w:t xml:space="preserve"> и компенсации.</w:t>
      </w:r>
    </w:p>
    <w:p w:rsidR="004901A0" w:rsidRDefault="004901A0">
      <w:pPr>
        <w:pStyle w:val="ConsPlusNormal"/>
        <w:jc w:val="both"/>
      </w:pPr>
      <w:r>
        <w:t>(</w:t>
      </w:r>
      <w:proofErr w:type="gramStart"/>
      <w:r>
        <w:t>в</w:t>
      </w:r>
      <w:proofErr w:type="gramEnd"/>
      <w:r>
        <w:t xml:space="preserve"> ред. Федеральных законов от 30.12.2008 </w:t>
      </w:r>
      <w:hyperlink r:id="rId73" w:history="1">
        <w:r>
          <w:rPr>
            <w:color w:val="0000FF"/>
          </w:rPr>
          <w:t>N 321-ФЗ</w:t>
        </w:r>
      </w:hyperlink>
      <w:r>
        <w:t xml:space="preserve">, от 08.11.2011 </w:t>
      </w:r>
      <w:hyperlink r:id="rId74" w:history="1">
        <w:r>
          <w:rPr>
            <w:color w:val="0000FF"/>
          </w:rPr>
          <w:t>N 309-ФЗ</w:t>
        </w:r>
      </w:hyperlink>
      <w:r>
        <w:t>)</w:t>
      </w:r>
    </w:p>
    <w:p w:rsidR="004901A0" w:rsidRDefault="004901A0">
      <w:pPr>
        <w:pStyle w:val="ConsPlusNormal"/>
        <w:ind w:firstLine="540"/>
        <w:jc w:val="both"/>
      </w:pPr>
    </w:p>
    <w:p w:rsidR="004901A0" w:rsidRDefault="004901A0">
      <w:pPr>
        <w:pStyle w:val="ConsPlusNormal"/>
        <w:ind w:firstLine="540"/>
        <w:jc w:val="both"/>
      </w:pPr>
      <w:r>
        <w:t>Статья 24. Ответственность организаций за причастность к терроризму</w:t>
      </w:r>
    </w:p>
    <w:p w:rsidR="004901A0" w:rsidRDefault="004901A0">
      <w:pPr>
        <w:pStyle w:val="ConsPlusNormal"/>
        <w:ind w:firstLine="540"/>
        <w:jc w:val="both"/>
      </w:pPr>
    </w:p>
    <w:p w:rsidR="004901A0" w:rsidRDefault="004901A0">
      <w:pPr>
        <w:pStyle w:val="ConsPlusNormal"/>
        <w:ind w:firstLine="540"/>
        <w:jc w:val="both"/>
      </w:pPr>
      <w:r>
        <w:t xml:space="preserve">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75" w:history="1">
        <w:r>
          <w:rPr>
            <w:color w:val="0000FF"/>
          </w:rPr>
          <w:t>статьями 205</w:t>
        </w:r>
      </w:hyperlink>
      <w:r>
        <w:t xml:space="preserve"> - </w:t>
      </w:r>
      <w:hyperlink r:id="rId76" w:history="1">
        <w:r>
          <w:rPr>
            <w:color w:val="0000FF"/>
          </w:rPr>
          <w:t>206,</w:t>
        </w:r>
      </w:hyperlink>
      <w:r>
        <w:t xml:space="preserve"> </w:t>
      </w:r>
      <w:hyperlink r:id="rId77" w:history="1">
        <w:r>
          <w:rPr>
            <w:color w:val="0000FF"/>
          </w:rPr>
          <w:t>208,</w:t>
        </w:r>
      </w:hyperlink>
      <w:r>
        <w:t xml:space="preserve"> </w:t>
      </w:r>
      <w:hyperlink r:id="rId78" w:history="1">
        <w:r>
          <w:rPr>
            <w:color w:val="0000FF"/>
          </w:rPr>
          <w:t>211,</w:t>
        </w:r>
      </w:hyperlink>
      <w:r>
        <w:t xml:space="preserve"> </w:t>
      </w:r>
      <w:hyperlink r:id="rId79" w:history="1">
        <w:r>
          <w:rPr>
            <w:color w:val="0000FF"/>
          </w:rPr>
          <w:t>220</w:t>
        </w:r>
      </w:hyperlink>
      <w:r>
        <w:t xml:space="preserve">, </w:t>
      </w:r>
      <w:hyperlink r:id="rId80" w:history="1">
        <w:r>
          <w:rPr>
            <w:color w:val="0000FF"/>
          </w:rPr>
          <w:t>221</w:t>
        </w:r>
      </w:hyperlink>
      <w:r>
        <w:t xml:space="preserve">, </w:t>
      </w:r>
      <w:hyperlink r:id="rId81" w:history="1">
        <w:r>
          <w:rPr>
            <w:color w:val="0000FF"/>
          </w:rPr>
          <w:t>277</w:t>
        </w:r>
      </w:hyperlink>
      <w:r>
        <w:t xml:space="preserve"> - </w:t>
      </w:r>
      <w:hyperlink r:id="rId82" w:history="1">
        <w:r>
          <w:rPr>
            <w:color w:val="0000FF"/>
          </w:rPr>
          <w:t>280,</w:t>
        </w:r>
      </w:hyperlink>
      <w:r>
        <w:t xml:space="preserve"> </w:t>
      </w:r>
      <w:hyperlink r:id="rId83" w:history="1">
        <w:r>
          <w:rPr>
            <w:color w:val="0000FF"/>
          </w:rPr>
          <w:t>282.1</w:t>
        </w:r>
      </w:hyperlink>
      <w:r>
        <w:t xml:space="preserve"> - </w:t>
      </w:r>
      <w:hyperlink r:id="rId84" w:history="1">
        <w:r>
          <w:rPr>
            <w:color w:val="0000FF"/>
          </w:rPr>
          <w:t>282.3</w:t>
        </w:r>
      </w:hyperlink>
      <w:r>
        <w:t xml:space="preserve"> и </w:t>
      </w:r>
      <w:hyperlink r:id="rId85" w:history="1">
        <w:r>
          <w:rPr>
            <w:color w:val="0000FF"/>
          </w:rPr>
          <w:t>360</w:t>
        </w:r>
      </w:hyperlink>
      <w:r>
        <w:t xml:space="preserve"> Уголовного кодекса Российской Федерации.</w:t>
      </w:r>
    </w:p>
    <w:p w:rsidR="004901A0" w:rsidRDefault="004901A0">
      <w:pPr>
        <w:pStyle w:val="ConsPlusNormal"/>
        <w:jc w:val="both"/>
      </w:pPr>
      <w:r>
        <w:t>(</w:t>
      </w:r>
      <w:proofErr w:type="gramStart"/>
      <w:r>
        <w:t>в</w:t>
      </w:r>
      <w:proofErr w:type="gramEnd"/>
      <w:r>
        <w:t xml:space="preserve"> ред. Федеральных законов от 27.07.2010 </w:t>
      </w:r>
      <w:hyperlink r:id="rId86" w:history="1">
        <w:r>
          <w:rPr>
            <w:color w:val="0000FF"/>
          </w:rPr>
          <w:t>N 197-ФЗ</w:t>
        </w:r>
      </w:hyperlink>
      <w:r>
        <w:t xml:space="preserve">, от 28.06.2014 </w:t>
      </w:r>
      <w:hyperlink r:id="rId87" w:history="1">
        <w:r>
          <w:rPr>
            <w:color w:val="0000FF"/>
          </w:rPr>
          <w:t>N 179-ФЗ</w:t>
        </w:r>
      </w:hyperlink>
      <w:r>
        <w:t>)</w:t>
      </w:r>
    </w:p>
    <w:p w:rsidR="004901A0" w:rsidRDefault="004901A0">
      <w:pPr>
        <w:pStyle w:val="ConsPlusNormal"/>
        <w:ind w:firstLine="540"/>
        <w:jc w:val="both"/>
      </w:pPr>
      <w:r>
        <w:t xml:space="preserve">2. </w:t>
      </w:r>
      <w:proofErr w:type="gramStart"/>
      <w:r>
        <w:t xml:space="preserve">Организация признается террористической и подлежит ликвидации (ее деятельность - </w:t>
      </w:r>
      <w:r>
        <w:lastRenderedPageBreak/>
        <w:t xml:space="preserve">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88" w:history="1">
        <w:r>
          <w:rPr>
            <w:color w:val="0000FF"/>
          </w:rPr>
          <w:t>статьями 205</w:t>
        </w:r>
      </w:hyperlink>
      <w:r>
        <w:t xml:space="preserve"> - </w:t>
      </w:r>
      <w:hyperlink r:id="rId89" w:history="1">
        <w:r>
          <w:rPr>
            <w:color w:val="0000FF"/>
          </w:rPr>
          <w:t>206,</w:t>
        </w:r>
      </w:hyperlink>
      <w:r>
        <w:t xml:space="preserve"> </w:t>
      </w:r>
      <w:hyperlink r:id="rId90" w:history="1">
        <w:r>
          <w:rPr>
            <w:color w:val="0000FF"/>
          </w:rPr>
          <w:t>208,</w:t>
        </w:r>
      </w:hyperlink>
      <w:r>
        <w:t xml:space="preserve"> </w:t>
      </w:r>
      <w:hyperlink r:id="rId91" w:history="1">
        <w:r>
          <w:rPr>
            <w:color w:val="0000FF"/>
          </w:rPr>
          <w:t>211,</w:t>
        </w:r>
      </w:hyperlink>
      <w:r>
        <w:t xml:space="preserve"> </w:t>
      </w:r>
      <w:hyperlink r:id="rId92" w:history="1">
        <w:r>
          <w:rPr>
            <w:color w:val="0000FF"/>
          </w:rPr>
          <w:t>220</w:t>
        </w:r>
      </w:hyperlink>
      <w:r>
        <w:t xml:space="preserve">, </w:t>
      </w:r>
      <w:hyperlink r:id="rId93" w:history="1">
        <w:r>
          <w:rPr>
            <w:color w:val="0000FF"/>
          </w:rPr>
          <w:t>221</w:t>
        </w:r>
      </w:hyperlink>
      <w:r>
        <w:t xml:space="preserve">, </w:t>
      </w:r>
      <w:hyperlink r:id="rId94" w:history="1">
        <w:r>
          <w:rPr>
            <w:color w:val="0000FF"/>
          </w:rPr>
          <w:t>277</w:t>
        </w:r>
      </w:hyperlink>
      <w:r>
        <w:t xml:space="preserve"> - </w:t>
      </w:r>
      <w:hyperlink r:id="rId95" w:history="1">
        <w:r>
          <w:rPr>
            <w:color w:val="0000FF"/>
          </w:rPr>
          <w:t>280,</w:t>
        </w:r>
      </w:hyperlink>
      <w:r>
        <w:t xml:space="preserve"> </w:t>
      </w:r>
      <w:hyperlink r:id="rId96" w:history="1">
        <w:r>
          <w:rPr>
            <w:color w:val="0000FF"/>
          </w:rPr>
          <w:t>282.1</w:t>
        </w:r>
      </w:hyperlink>
      <w:r>
        <w:t xml:space="preserve"> - </w:t>
      </w:r>
      <w:hyperlink r:id="rId97" w:history="1">
        <w:r>
          <w:rPr>
            <w:color w:val="0000FF"/>
          </w:rPr>
          <w:t>282.3</w:t>
        </w:r>
      </w:hyperlink>
      <w:r>
        <w:t xml:space="preserve"> и</w:t>
      </w:r>
      <w:proofErr w:type="gramEnd"/>
      <w:r>
        <w:t xml:space="preserve"> </w:t>
      </w:r>
      <w:hyperlink r:id="rId98" w:history="1">
        <w:r>
          <w:rPr>
            <w:color w:val="0000FF"/>
          </w:rPr>
          <w:t>360</w:t>
        </w:r>
      </w:hyperlink>
      <w:r>
        <w:t xml:space="preserve">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99" w:history="1">
        <w:r>
          <w:rPr>
            <w:color w:val="0000FF"/>
          </w:rPr>
          <w:t>статьей 205.4</w:t>
        </w:r>
      </w:hyperlink>
      <w:r>
        <w:t xml:space="preserve"> Уголовного кодекса Российской Федерации, за руководство этим сообществом или участие в нем.</w:t>
      </w:r>
    </w:p>
    <w:p w:rsidR="004901A0" w:rsidRDefault="004901A0">
      <w:pPr>
        <w:pStyle w:val="ConsPlusNormal"/>
        <w:jc w:val="both"/>
      </w:pPr>
      <w:r>
        <w:t xml:space="preserve">(в ред. Федеральных законов от 27.07.2010 </w:t>
      </w:r>
      <w:hyperlink r:id="rId100" w:history="1">
        <w:r>
          <w:rPr>
            <w:color w:val="0000FF"/>
          </w:rPr>
          <w:t>N 197-ФЗ</w:t>
        </w:r>
      </w:hyperlink>
      <w:r>
        <w:t xml:space="preserve">, от 02.11.2013 </w:t>
      </w:r>
      <w:hyperlink r:id="rId101" w:history="1">
        <w:r>
          <w:rPr>
            <w:color w:val="0000FF"/>
          </w:rPr>
          <w:t>N 302-ФЗ</w:t>
        </w:r>
      </w:hyperlink>
      <w:r>
        <w:t xml:space="preserve">, от 28.06.2014 </w:t>
      </w:r>
      <w:hyperlink r:id="rId102" w:history="1">
        <w:r>
          <w:rPr>
            <w:color w:val="0000FF"/>
          </w:rPr>
          <w:t>N 179-ФЗ</w:t>
        </w:r>
      </w:hyperlink>
      <w:r>
        <w:t>)</w:t>
      </w:r>
    </w:p>
    <w:p w:rsidR="004901A0" w:rsidRDefault="004901A0">
      <w:pPr>
        <w:pStyle w:val="ConsPlusNormal"/>
        <w:ind w:firstLine="540"/>
        <w:jc w:val="both"/>
      </w:pPr>
      <w: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rsidR="004901A0" w:rsidRDefault="004901A0">
      <w:pPr>
        <w:pStyle w:val="ConsPlusNormal"/>
        <w:ind w:firstLine="540"/>
        <w:jc w:val="both"/>
      </w:pPr>
      <w:r>
        <w:t>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rsidR="004901A0" w:rsidRDefault="004901A0">
      <w:pPr>
        <w:pStyle w:val="ConsPlusNormal"/>
        <w:ind w:firstLine="540"/>
        <w:jc w:val="both"/>
      </w:pPr>
      <w: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w:t>
      </w:r>
      <w:proofErr w:type="gramStart"/>
      <w:r>
        <w:t xml:space="preserve">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103" w:history="1">
        <w:r>
          <w:rPr>
            <w:color w:val="0000FF"/>
          </w:rPr>
          <w:t>статьей 205.4</w:t>
        </w:r>
      </w:hyperlink>
      <w: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w:t>
      </w:r>
      <w:proofErr w:type="gramEnd"/>
      <w:r>
        <w:t xml:space="preserve"> первой инстанции в федеральный орган исполнительной власти в области обеспечения безопасности. Указанный список подлежит опубликованию в </w:t>
      </w:r>
      <w:hyperlink r:id="rId104" w:history="1">
        <w:r>
          <w:rPr>
            <w:color w:val="0000FF"/>
          </w:rPr>
          <w:t>официальных периодических изданиях</w:t>
        </w:r>
      </w:hyperlink>
      <w:r>
        <w:t>,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rsidR="004901A0" w:rsidRDefault="004901A0">
      <w:pPr>
        <w:pStyle w:val="ConsPlusNormal"/>
        <w:jc w:val="both"/>
      </w:pPr>
      <w:r>
        <w:t>(</w:t>
      </w:r>
      <w:proofErr w:type="gramStart"/>
      <w:r>
        <w:t>ч</w:t>
      </w:r>
      <w:proofErr w:type="gramEnd"/>
      <w:r>
        <w:t xml:space="preserve">асть 5 в ред. Федерального </w:t>
      </w:r>
      <w:hyperlink r:id="rId105" w:history="1">
        <w:r>
          <w:rPr>
            <w:color w:val="0000FF"/>
          </w:rPr>
          <w:t>закона</w:t>
        </w:r>
      </w:hyperlink>
      <w:r>
        <w:t xml:space="preserve"> от 31.12.2014 N 505-ФЗ)</w:t>
      </w:r>
    </w:p>
    <w:p w:rsidR="004901A0" w:rsidRDefault="004901A0">
      <w:pPr>
        <w:pStyle w:val="ConsPlusNormal"/>
        <w:ind w:firstLine="540"/>
        <w:jc w:val="both"/>
      </w:pPr>
    </w:p>
    <w:p w:rsidR="004901A0" w:rsidRDefault="004901A0">
      <w:pPr>
        <w:pStyle w:val="ConsPlusNormal"/>
        <w:ind w:firstLine="540"/>
        <w:jc w:val="both"/>
      </w:pPr>
      <w:r>
        <w:t>Статья 25. Вознаграждение за содействие борьбе с терроризмом</w:t>
      </w:r>
    </w:p>
    <w:p w:rsidR="004901A0" w:rsidRDefault="004901A0">
      <w:pPr>
        <w:pStyle w:val="ConsPlusNormal"/>
        <w:ind w:firstLine="540"/>
        <w:jc w:val="both"/>
      </w:pPr>
    </w:p>
    <w:p w:rsidR="004901A0" w:rsidRDefault="004901A0">
      <w:pPr>
        <w:pStyle w:val="ConsPlusNormal"/>
        <w:ind w:firstLine="540"/>
        <w:jc w:val="both"/>
      </w:pPr>
      <w:r>
        <w:t>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rsidR="004901A0" w:rsidRDefault="004901A0">
      <w:pPr>
        <w:pStyle w:val="ConsPlusNormal"/>
        <w:ind w:firstLine="540"/>
        <w:jc w:val="both"/>
      </w:pPr>
      <w:r>
        <w:t xml:space="preserve">2. </w:t>
      </w:r>
      <w:hyperlink r:id="rId106" w:history="1">
        <w:r>
          <w:rPr>
            <w:color w:val="0000FF"/>
          </w:rPr>
          <w:t>Источники</w:t>
        </w:r>
      </w:hyperlink>
      <w:r>
        <w:t xml:space="preserve"> финансирования выплат денежного вознаграждения устанавливаются Правительством Российской Федерации.</w:t>
      </w:r>
    </w:p>
    <w:p w:rsidR="004901A0" w:rsidRDefault="004901A0">
      <w:pPr>
        <w:pStyle w:val="ConsPlusNormal"/>
        <w:ind w:firstLine="540"/>
        <w:jc w:val="both"/>
      </w:pPr>
      <w:r>
        <w:t xml:space="preserve">3. Размер, основания и </w:t>
      </w:r>
      <w:hyperlink r:id="rId107" w:history="1">
        <w:r>
          <w:rPr>
            <w:color w:val="0000FF"/>
          </w:rPr>
          <w:t>порядок</w:t>
        </w:r>
      </w:hyperlink>
      <w:r>
        <w:t xml:space="preserve"> выплат денежного вознаграждения определяются федеральным органом исполнительной власти в области обеспечения безопасности.</w:t>
      </w:r>
    </w:p>
    <w:p w:rsidR="004901A0" w:rsidRDefault="004901A0">
      <w:pPr>
        <w:pStyle w:val="ConsPlusNormal"/>
        <w:ind w:firstLine="540"/>
        <w:jc w:val="both"/>
      </w:pPr>
    </w:p>
    <w:p w:rsidR="004901A0" w:rsidRDefault="004901A0">
      <w:pPr>
        <w:pStyle w:val="ConsPlusNormal"/>
        <w:ind w:firstLine="540"/>
        <w:jc w:val="both"/>
      </w:pPr>
      <w:r>
        <w:t xml:space="preserve">Статья 26. О признании </w:t>
      </w:r>
      <w:proofErr w:type="gramStart"/>
      <w:r>
        <w:t>утратившими</w:t>
      </w:r>
      <w:proofErr w:type="gramEnd"/>
      <w:r>
        <w:t xml:space="preserve"> силу отдельных законодательных актов (положений законодательных актов) Российской Федерации</w:t>
      </w:r>
    </w:p>
    <w:p w:rsidR="004901A0" w:rsidRDefault="004901A0">
      <w:pPr>
        <w:pStyle w:val="ConsPlusNormal"/>
        <w:ind w:firstLine="540"/>
        <w:jc w:val="both"/>
      </w:pPr>
    </w:p>
    <w:p w:rsidR="004901A0" w:rsidRDefault="004901A0">
      <w:pPr>
        <w:pStyle w:val="ConsPlusNormal"/>
        <w:ind w:firstLine="540"/>
        <w:jc w:val="both"/>
      </w:pPr>
      <w:r>
        <w:t>1. Со дня вступления в силу настоящего Федерального закона признать утратившими силу:</w:t>
      </w:r>
    </w:p>
    <w:p w:rsidR="004901A0" w:rsidRDefault="004901A0">
      <w:pPr>
        <w:pStyle w:val="ConsPlusNormal"/>
        <w:ind w:firstLine="540"/>
        <w:jc w:val="both"/>
      </w:pPr>
      <w:r>
        <w:t xml:space="preserve">1) </w:t>
      </w:r>
      <w:hyperlink r:id="rId108" w:history="1">
        <w:r>
          <w:rPr>
            <w:color w:val="0000FF"/>
          </w:rPr>
          <w:t>статьи 1</w:t>
        </w:r>
      </w:hyperlink>
      <w:r>
        <w:t xml:space="preserve"> - </w:t>
      </w:r>
      <w:hyperlink r:id="rId109" w:history="1">
        <w:r>
          <w:rPr>
            <w:color w:val="0000FF"/>
          </w:rPr>
          <w:t>16,</w:t>
        </w:r>
      </w:hyperlink>
      <w:r>
        <w:t xml:space="preserve"> </w:t>
      </w:r>
      <w:hyperlink r:id="rId110" w:history="1">
        <w:r>
          <w:rPr>
            <w:color w:val="0000FF"/>
          </w:rPr>
          <w:t>18,</w:t>
        </w:r>
      </w:hyperlink>
      <w:r>
        <w:t xml:space="preserve"> </w:t>
      </w:r>
      <w:hyperlink r:id="rId111" w:history="1">
        <w:r>
          <w:rPr>
            <w:color w:val="0000FF"/>
          </w:rPr>
          <w:t>19,</w:t>
        </w:r>
      </w:hyperlink>
      <w:r>
        <w:t xml:space="preserve"> </w:t>
      </w:r>
      <w:hyperlink r:id="rId112" w:history="1">
        <w:r>
          <w:rPr>
            <w:color w:val="0000FF"/>
          </w:rPr>
          <w:t>21</w:t>
        </w:r>
      </w:hyperlink>
      <w:r>
        <w:t xml:space="preserve"> и </w:t>
      </w:r>
      <w:hyperlink r:id="rId113" w:history="1">
        <w:r>
          <w:rPr>
            <w:color w:val="0000FF"/>
          </w:rPr>
          <w:t>23</w:t>
        </w:r>
      </w:hyperlink>
      <w:r>
        <w:t xml:space="preserve"> - </w:t>
      </w:r>
      <w:hyperlink r:id="rId114" w:history="1">
        <w:r>
          <w:rPr>
            <w:color w:val="0000FF"/>
          </w:rPr>
          <w:t>27</w:t>
        </w:r>
      </w:hyperlink>
      <w:r>
        <w:t xml:space="preserve"> Федерального закона от 25 июля 1998 года N 130-ФЗ "О борьбе с терроризмом" (Собрание законодательства Российской Федерации, 1998, N 31, ст. 3808);</w:t>
      </w:r>
    </w:p>
    <w:p w:rsidR="004901A0" w:rsidRDefault="004901A0">
      <w:pPr>
        <w:pStyle w:val="ConsPlusNormal"/>
        <w:ind w:firstLine="540"/>
        <w:jc w:val="both"/>
      </w:pPr>
      <w:r>
        <w:lastRenderedPageBreak/>
        <w:t xml:space="preserve">2) Федеральный </w:t>
      </w:r>
      <w:hyperlink r:id="rId115" w:history="1">
        <w:r>
          <w:rPr>
            <w:color w:val="0000FF"/>
          </w:rPr>
          <w:t>закон</w:t>
        </w:r>
      </w:hyperlink>
      <w:r>
        <w:t xml:space="preserve">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rsidR="004901A0" w:rsidRDefault="004901A0">
      <w:pPr>
        <w:pStyle w:val="ConsPlusNormal"/>
        <w:ind w:firstLine="540"/>
        <w:jc w:val="both"/>
      </w:pPr>
      <w:proofErr w:type="gramStart"/>
      <w:r>
        <w:t xml:space="preserve">3) </w:t>
      </w:r>
      <w:hyperlink r:id="rId116" w:history="1">
        <w:r>
          <w:rPr>
            <w:color w:val="0000FF"/>
          </w:rPr>
          <w:t>статью 33</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w:t>
      </w:r>
      <w:proofErr w:type="gramEnd"/>
      <w:r>
        <w:t xml:space="preserve"> совершенствованию государственного управления" (Собрание законодательства Российской Федерации, 2003, N 27, ст. 2700).</w:t>
      </w:r>
    </w:p>
    <w:p w:rsidR="004901A0" w:rsidRDefault="004901A0">
      <w:pPr>
        <w:pStyle w:val="ConsPlusNormal"/>
        <w:ind w:firstLine="540"/>
        <w:jc w:val="both"/>
      </w:pPr>
      <w:r>
        <w:t>2. Признать утратившими силу с 1 января 2007 года:</w:t>
      </w:r>
    </w:p>
    <w:p w:rsidR="004901A0" w:rsidRDefault="004901A0">
      <w:pPr>
        <w:pStyle w:val="ConsPlusNormal"/>
        <w:ind w:firstLine="540"/>
        <w:jc w:val="both"/>
      </w:pPr>
      <w:proofErr w:type="gramStart"/>
      <w:r>
        <w:t xml:space="preserve">1) Федеральный </w:t>
      </w:r>
      <w:hyperlink r:id="rId117" w:history="1">
        <w:r>
          <w:rPr>
            <w:color w:val="0000FF"/>
          </w:rPr>
          <w:t>закон</w:t>
        </w:r>
      </w:hyperlink>
      <w:r>
        <w:t xml:space="preserve"> от 25 июля 1998 года N 130-ФЗ "О борьбе с терроризмом" (Собрание законодательства Российской Федерации, 1998, N 31, ст. 3808);</w:t>
      </w:r>
      <w:proofErr w:type="gramEnd"/>
    </w:p>
    <w:p w:rsidR="004901A0" w:rsidRDefault="004901A0">
      <w:pPr>
        <w:pStyle w:val="ConsPlusNormal"/>
        <w:ind w:firstLine="540"/>
        <w:jc w:val="both"/>
      </w:pPr>
      <w:r>
        <w:t xml:space="preserve">2) </w:t>
      </w:r>
      <w:hyperlink r:id="rId118" w:history="1">
        <w:r>
          <w:rPr>
            <w:color w:val="0000FF"/>
          </w:rPr>
          <w:t>пункт 22</w:t>
        </w:r>
      </w:hyperlink>
      <w:r>
        <w:t xml:space="preserve">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4901A0" w:rsidRDefault="004901A0">
      <w:pPr>
        <w:pStyle w:val="ConsPlusNormal"/>
        <w:ind w:firstLine="540"/>
        <w:jc w:val="both"/>
      </w:pPr>
      <w:proofErr w:type="gramStart"/>
      <w:r>
        <w:t xml:space="preserve">3) </w:t>
      </w:r>
      <w:hyperlink r:id="rId119" w:history="1">
        <w:r>
          <w:rPr>
            <w:color w:val="0000FF"/>
          </w:rPr>
          <w:t>статью 106</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t xml:space="preserve"> </w:t>
      </w:r>
      <w:proofErr w:type="gramStart"/>
      <w:r>
        <w:t>принципах</w:t>
      </w:r>
      <w:proofErr w:type="gramEnd"/>
      <w:r>
        <w:t xml:space="preserve"> организации местного самоуправления в Российской Федерации" (Собрание законодательства Российской Федерации, 2004, N 35, ст. 3607).</w:t>
      </w:r>
    </w:p>
    <w:p w:rsidR="004901A0" w:rsidRDefault="004901A0">
      <w:pPr>
        <w:pStyle w:val="ConsPlusNormal"/>
        <w:ind w:firstLine="540"/>
        <w:jc w:val="both"/>
      </w:pPr>
    </w:p>
    <w:p w:rsidR="004901A0" w:rsidRDefault="004901A0">
      <w:pPr>
        <w:pStyle w:val="ConsPlusNormal"/>
        <w:ind w:firstLine="540"/>
        <w:jc w:val="both"/>
      </w:pPr>
      <w:r>
        <w:t>Статья 27. Вступление в силу настоящего Федерального закона</w:t>
      </w:r>
    </w:p>
    <w:p w:rsidR="004901A0" w:rsidRDefault="004901A0">
      <w:pPr>
        <w:pStyle w:val="ConsPlusNormal"/>
        <w:ind w:firstLine="540"/>
        <w:jc w:val="both"/>
      </w:pPr>
    </w:p>
    <w:p w:rsidR="004901A0" w:rsidRDefault="004901A0">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251" w:history="1">
        <w:r>
          <w:rPr>
            <w:color w:val="0000FF"/>
          </w:rPr>
          <w:t>статей 18,</w:t>
        </w:r>
      </w:hyperlink>
      <w:r>
        <w:t xml:space="preserve"> </w:t>
      </w:r>
      <w:hyperlink w:anchor="P262" w:history="1">
        <w:r>
          <w:rPr>
            <w:color w:val="0000FF"/>
          </w:rPr>
          <w:t>19,</w:t>
        </w:r>
      </w:hyperlink>
      <w:r>
        <w:t xml:space="preserve"> </w:t>
      </w:r>
      <w:hyperlink w:anchor="P281" w:history="1">
        <w:r>
          <w:rPr>
            <w:color w:val="0000FF"/>
          </w:rPr>
          <w:t>21</w:t>
        </w:r>
      </w:hyperlink>
      <w:r>
        <w:t xml:space="preserve"> и </w:t>
      </w:r>
      <w:hyperlink w:anchor="P294" w:history="1">
        <w:r>
          <w:rPr>
            <w:color w:val="0000FF"/>
          </w:rPr>
          <w:t>23</w:t>
        </w:r>
      </w:hyperlink>
      <w:r>
        <w:t xml:space="preserve"> настоящего Федерального закона.</w:t>
      </w:r>
    </w:p>
    <w:p w:rsidR="004901A0" w:rsidRDefault="004901A0">
      <w:pPr>
        <w:pStyle w:val="ConsPlusNormal"/>
        <w:ind w:firstLine="540"/>
        <w:jc w:val="both"/>
      </w:pPr>
      <w:r>
        <w:t xml:space="preserve">2. </w:t>
      </w:r>
      <w:hyperlink w:anchor="P251" w:history="1">
        <w:r>
          <w:rPr>
            <w:color w:val="0000FF"/>
          </w:rPr>
          <w:t>Статьи 18,</w:t>
        </w:r>
      </w:hyperlink>
      <w:r>
        <w:t xml:space="preserve"> </w:t>
      </w:r>
      <w:hyperlink w:anchor="P262" w:history="1">
        <w:r>
          <w:rPr>
            <w:color w:val="0000FF"/>
          </w:rPr>
          <w:t>19,</w:t>
        </w:r>
      </w:hyperlink>
      <w:r>
        <w:t xml:space="preserve"> </w:t>
      </w:r>
      <w:hyperlink w:anchor="P281" w:history="1">
        <w:r>
          <w:rPr>
            <w:color w:val="0000FF"/>
          </w:rPr>
          <w:t>21</w:t>
        </w:r>
      </w:hyperlink>
      <w:r>
        <w:t xml:space="preserve"> и </w:t>
      </w:r>
      <w:hyperlink w:anchor="P294" w:history="1">
        <w:r>
          <w:rPr>
            <w:color w:val="0000FF"/>
          </w:rPr>
          <w:t>23</w:t>
        </w:r>
      </w:hyperlink>
      <w:r>
        <w:t xml:space="preserve"> настоящего Федерального закона вступают в силу с 1 января 2007 года.</w:t>
      </w:r>
    </w:p>
    <w:p w:rsidR="004901A0" w:rsidRDefault="004901A0">
      <w:pPr>
        <w:pStyle w:val="ConsPlusNormal"/>
        <w:ind w:firstLine="540"/>
        <w:jc w:val="both"/>
      </w:pPr>
    </w:p>
    <w:p w:rsidR="004901A0" w:rsidRDefault="004901A0">
      <w:pPr>
        <w:pStyle w:val="ConsPlusNormal"/>
        <w:jc w:val="right"/>
      </w:pPr>
      <w:r>
        <w:t>Президент</w:t>
      </w:r>
    </w:p>
    <w:p w:rsidR="004901A0" w:rsidRDefault="004901A0">
      <w:pPr>
        <w:pStyle w:val="ConsPlusNormal"/>
        <w:jc w:val="right"/>
      </w:pPr>
      <w:r>
        <w:t>Российской Федерации</w:t>
      </w:r>
    </w:p>
    <w:p w:rsidR="004901A0" w:rsidRDefault="004901A0">
      <w:pPr>
        <w:pStyle w:val="ConsPlusNormal"/>
        <w:jc w:val="right"/>
      </w:pPr>
      <w:r>
        <w:t>В.ПУТИН</w:t>
      </w:r>
    </w:p>
    <w:p w:rsidR="004901A0" w:rsidRDefault="004901A0">
      <w:pPr>
        <w:pStyle w:val="ConsPlusNormal"/>
      </w:pPr>
      <w:r>
        <w:t>Москва, Кремль</w:t>
      </w:r>
    </w:p>
    <w:p w:rsidR="004901A0" w:rsidRDefault="004901A0">
      <w:pPr>
        <w:pStyle w:val="ConsPlusNormal"/>
      </w:pPr>
      <w:r>
        <w:t>6 марта 2006 года</w:t>
      </w:r>
    </w:p>
    <w:p w:rsidR="004901A0" w:rsidRDefault="004901A0">
      <w:pPr>
        <w:pStyle w:val="ConsPlusNormal"/>
      </w:pPr>
      <w:r>
        <w:t>N 35-ФЗ</w:t>
      </w:r>
    </w:p>
    <w:p w:rsidR="004901A0" w:rsidRDefault="004901A0">
      <w:pPr>
        <w:pStyle w:val="ConsPlusNormal"/>
        <w:jc w:val="both"/>
      </w:pPr>
    </w:p>
    <w:p w:rsidR="004901A0" w:rsidRDefault="004901A0">
      <w:pPr>
        <w:pStyle w:val="ConsPlusNormal"/>
        <w:jc w:val="both"/>
      </w:pPr>
    </w:p>
    <w:p w:rsidR="004901A0" w:rsidRDefault="004901A0">
      <w:pPr>
        <w:pStyle w:val="ConsPlusNormal"/>
        <w:pBdr>
          <w:top w:val="single" w:sz="6" w:space="0" w:color="auto"/>
        </w:pBdr>
        <w:spacing w:before="100" w:after="100"/>
        <w:jc w:val="both"/>
        <w:rPr>
          <w:sz w:val="2"/>
          <w:szCs w:val="2"/>
        </w:rPr>
      </w:pPr>
    </w:p>
    <w:p w:rsidR="00C747B5" w:rsidRDefault="00C747B5"/>
    <w:sectPr w:rsidR="00C747B5" w:rsidSect="00BB11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grammar="clean"/>
  <w:defaultTabStop w:val="708"/>
  <w:characterSpacingControl w:val="doNotCompress"/>
  <w:compat/>
  <w:rsids>
    <w:rsidRoot w:val="004901A0"/>
    <w:rsid w:val="004901A0"/>
    <w:rsid w:val="00C747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7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01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901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901A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12BDE2DEA2A786D8E10A251E5495A5460D8990DB460DF0370C10CE03480403023BC4F3596AB8BEEeF57N" TargetMode="External"/><Relationship Id="rId117" Type="http://schemas.openxmlformats.org/officeDocument/2006/relationships/hyperlink" Target="consultantplus://offline/ref=812BDE2DEA2A786D8E10BC5FE1495A5464D59700BF628209789800E2e353N" TargetMode="External"/><Relationship Id="rId21" Type="http://schemas.openxmlformats.org/officeDocument/2006/relationships/hyperlink" Target="consultantplus://offline/ref=812BDE2DEA2A786D8E10BC5FE1495A5460DB9D0CBB6FDF0370C10CE03480403023BC4F3596AB8AEDeF59N" TargetMode="External"/><Relationship Id="rId42" Type="http://schemas.openxmlformats.org/officeDocument/2006/relationships/hyperlink" Target="consultantplus://offline/ref=812BDE2DEA2A786D8E10BC5FE1495A5460DC9C0FBC60DF0370C10CE03480403023BC4F3596AB8BEFeF5CN" TargetMode="External"/><Relationship Id="rId47" Type="http://schemas.openxmlformats.org/officeDocument/2006/relationships/hyperlink" Target="consultantplus://offline/ref=812BDE2DEA2A786D8E10BC5FE1495A5460D59D01BC6FDF0370C10CE03480403023BC4F3596AB89EAeF5AN" TargetMode="External"/><Relationship Id="rId63" Type="http://schemas.openxmlformats.org/officeDocument/2006/relationships/hyperlink" Target="consultantplus://offline/ref=812BDE2DEA2A786D8E10BC5FE1495A5460D99B0FB96EDF0370C10CE03480403023BC4F3596AB88E9eF59N" TargetMode="External"/><Relationship Id="rId68" Type="http://schemas.openxmlformats.org/officeDocument/2006/relationships/hyperlink" Target="consultantplus://offline/ref=812BDE2DEA2A786D8E10BC5FE1495A5466D89B0FBB628209789800E2338F1F2724F5433496AB8BeE57N" TargetMode="External"/><Relationship Id="rId84" Type="http://schemas.openxmlformats.org/officeDocument/2006/relationships/hyperlink" Target="consultantplus://offline/ref=812BDE2DEA2A786D8E10BC5FE1495A5460D5960CB469DF0370C10CE03480403023BC4F3590A8e852N" TargetMode="External"/><Relationship Id="rId89" Type="http://schemas.openxmlformats.org/officeDocument/2006/relationships/hyperlink" Target="consultantplus://offline/ref=812BDE2DEA2A786D8E10BC5FE1495A5460D5960CB469DF0370C10CE03480403023BC4F3596AA88ECeF5FN" TargetMode="External"/><Relationship Id="rId112" Type="http://schemas.openxmlformats.org/officeDocument/2006/relationships/hyperlink" Target="consultantplus://offline/ref=812BDE2DEA2A786D8E10BC5FE1495A5464DF9E0FB5628209789800E2338F1F2724F5433496AA8FeE59N" TargetMode="External"/><Relationship Id="rId16" Type="http://schemas.openxmlformats.org/officeDocument/2006/relationships/hyperlink" Target="consultantplus://offline/ref=812BDE2DEA2A786D8E10BC5FE1495A5460DB9B01B961DF0370C10CE03480403023BC4F3596AB8BE8eF5EN" TargetMode="External"/><Relationship Id="rId107" Type="http://schemas.openxmlformats.org/officeDocument/2006/relationships/hyperlink" Target="consultantplus://offline/ref=812BDE2DEA2A786D8E10A251E5495A5460DD990DBE68DF0370C10CE034e850N" TargetMode="External"/><Relationship Id="rId11" Type="http://schemas.openxmlformats.org/officeDocument/2006/relationships/hyperlink" Target="consultantplus://offline/ref=812BDE2DEA2A786D8E10BC5FE1495A5460DC9C0FBC60DF0370C10CE03480403023BC4F3596AB8BEEeF56N" TargetMode="External"/><Relationship Id="rId32" Type="http://schemas.openxmlformats.org/officeDocument/2006/relationships/hyperlink" Target="consultantplus://offline/ref=812BDE2DEA2A786D8E10BC5FE1495A5460DC9C0FBC60DF0370C10CE03480403023BC4F3596AB8BEEeF57N" TargetMode="External"/><Relationship Id="rId37" Type="http://schemas.openxmlformats.org/officeDocument/2006/relationships/hyperlink" Target="consultantplus://offline/ref=812BDE2DEA2A786D8E10BC5FE1495A5467DC9B0BBF628209789800E2e353N" TargetMode="External"/><Relationship Id="rId53" Type="http://schemas.openxmlformats.org/officeDocument/2006/relationships/hyperlink" Target="consultantplus://offline/ref=812BDE2DEA2A786D8E10BC5FE1495A5460D5960FBC6ADF0370C10CE034e850N" TargetMode="External"/><Relationship Id="rId58" Type="http://schemas.openxmlformats.org/officeDocument/2006/relationships/hyperlink" Target="consultantplus://offline/ref=812BDE2DEA2A786D8E10BC5FE1495A5460DF9D09BC6EDF0370C10CE03480403023BC4F3596AB8BECeF5BN" TargetMode="External"/><Relationship Id="rId74" Type="http://schemas.openxmlformats.org/officeDocument/2006/relationships/hyperlink" Target="consultantplus://offline/ref=812BDE2DEA2A786D8E10BC5FE1495A5460DA9F0CB96DDF0370C10CE03480403023BC4F3596AB8BE7eF5AN" TargetMode="External"/><Relationship Id="rId79" Type="http://schemas.openxmlformats.org/officeDocument/2006/relationships/hyperlink" Target="consultantplus://offline/ref=812BDE2DEA2A786D8E10BC5FE1495A5460D5960CB469DF0370C10CE03480403023BC4F3596AA8FEDeF5FN" TargetMode="External"/><Relationship Id="rId102" Type="http://schemas.openxmlformats.org/officeDocument/2006/relationships/hyperlink" Target="consultantplus://offline/ref=812BDE2DEA2A786D8E10BC5FE1495A5460DB9B01B961DF0370C10CE03480403023BC4F3596AB8BE8eF5CN" TargetMode="External"/><Relationship Id="rId5" Type="http://schemas.openxmlformats.org/officeDocument/2006/relationships/hyperlink" Target="consultantplus://offline/ref=812BDE2DEA2A786D8E10BC5FE1495A5460DE9D0ABE6FDF0370C10CE03480403023BC4F3596AB88EEeF58N" TargetMode="External"/><Relationship Id="rId61" Type="http://schemas.openxmlformats.org/officeDocument/2006/relationships/hyperlink" Target="consultantplus://offline/ref=812BDE2DEA2A786D8E10BC5FE1495A5460DF9D09BC6EDF0370C10CE03480403023BC4F3596AB8BECeF59N" TargetMode="External"/><Relationship Id="rId82" Type="http://schemas.openxmlformats.org/officeDocument/2006/relationships/hyperlink" Target="consultantplus://offline/ref=812BDE2DEA2A786D8E10BC5FE1495A5460D5960CB469DF0370C10CE03480403023BC4F3596AA83ECeF5EN" TargetMode="External"/><Relationship Id="rId90" Type="http://schemas.openxmlformats.org/officeDocument/2006/relationships/hyperlink" Target="consultantplus://offline/ref=812BDE2DEA2A786D8E10BC5FE1495A5460D5960CB469DF0370C10CE03480403023BC4F3596AA88EAeF5EN" TargetMode="External"/><Relationship Id="rId95" Type="http://schemas.openxmlformats.org/officeDocument/2006/relationships/hyperlink" Target="consultantplus://offline/ref=812BDE2DEA2A786D8E10BC5FE1495A5460D5960CB469DF0370C10CE03480403023BC4F3596AA83ECeF5EN" TargetMode="External"/><Relationship Id="rId19" Type="http://schemas.openxmlformats.org/officeDocument/2006/relationships/hyperlink" Target="consultantplus://offline/ref=812BDE2DEA2A786D8E10BC5FE1495A5468DF980EB5628209789800E2e353N" TargetMode="External"/><Relationship Id="rId14" Type="http://schemas.openxmlformats.org/officeDocument/2006/relationships/hyperlink" Target="consultantplus://offline/ref=812BDE2DEA2A786D8E10BC5FE1495A5460D89C00BD6FDF0370C10CE03480403023BC4F3596AB8BE7eF5EN" TargetMode="External"/><Relationship Id="rId22" Type="http://schemas.openxmlformats.org/officeDocument/2006/relationships/hyperlink" Target="consultantplus://offline/ref=812BDE2DEA2A786D8E10BC5FE1495A5460D9960FB96DDF0370C10CE03480403023BC4F3596AB8BEFeF5FN" TargetMode="External"/><Relationship Id="rId27" Type="http://schemas.openxmlformats.org/officeDocument/2006/relationships/hyperlink" Target="consultantplus://offline/ref=812BDE2DEA2A786D8E10A251E5495A5460D8990DB460DF0370C10CE03480403023BC4F3596AB8BEEeF57N" TargetMode="External"/><Relationship Id="rId30" Type="http://schemas.openxmlformats.org/officeDocument/2006/relationships/hyperlink" Target="consultantplus://offline/ref=812BDE2DEA2A786D8E10BC5FE1495A5460D89C00BD6FDF0370C10CE03480403023BC4F3596AB8BE7eF5FN" TargetMode="External"/><Relationship Id="rId35" Type="http://schemas.openxmlformats.org/officeDocument/2006/relationships/hyperlink" Target="consultantplus://offline/ref=812BDE2DEA2A786D8E10A251E5495A5460DF9C08B568DF0370C10CE03480403023BC4F3596AB8BEDeF59N" TargetMode="External"/><Relationship Id="rId43" Type="http://schemas.openxmlformats.org/officeDocument/2006/relationships/hyperlink" Target="consultantplus://offline/ref=812BDE2DEA2A786D8E10BC5FE1495A5460DC9C0FBC60DF0370C10CE03480403023BC4F3596AB8BEFeF5BN" TargetMode="External"/><Relationship Id="rId48" Type="http://schemas.openxmlformats.org/officeDocument/2006/relationships/hyperlink" Target="consultantplus://offline/ref=812BDE2DEA2A786D8E10BC5FE1495A5460D59D01BC6FDF0370C10CE03480403023BC4F3596AB88EBeF59N" TargetMode="External"/><Relationship Id="rId56" Type="http://schemas.openxmlformats.org/officeDocument/2006/relationships/hyperlink" Target="consultantplus://offline/ref=812BDE2DEA2A786D8E10BC5FE1495A5460D89C00BD6FDF0370C10CE03480403023BC4F3596AB8BE7eF59N" TargetMode="External"/><Relationship Id="rId64" Type="http://schemas.openxmlformats.org/officeDocument/2006/relationships/hyperlink" Target="consultantplus://offline/ref=812BDE2DEA2A786D8E10BC5FE1495A5460D99B0FB96EDF0370C10CE03480403023BC4F3596AB88E9eF57N" TargetMode="External"/><Relationship Id="rId69" Type="http://schemas.openxmlformats.org/officeDocument/2006/relationships/hyperlink" Target="consultantplus://offline/ref=812BDE2DEA2A786D8E10BC5FE1495A5469DE9E0EBD628209789800E2338F1F2724F5433496AB8FeE58N" TargetMode="External"/><Relationship Id="rId77" Type="http://schemas.openxmlformats.org/officeDocument/2006/relationships/hyperlink" Target="consultantplus://offline/ref=812BDE2DEA2A786D8E10BC5FE1495A5460D5960CB469DF0370C10CE03480403023BC4F3596AA88EAeF5EN" TargetMode="External"/><Relationship Id="rId100" Type="http://schemas.openxmlformats.org/officeDocument/2006/relationships/hyperlink" Target="consultantplus://offline/ref=812BDE2DEA2A786D8E10BC5FE1495A5460DD9C09BD69DF0370C10CE03480403023BC4F3596AB8BEDeF57N" TargetMode="External"/><Relationship Id="rId105" Type="http://schemas.openxmlformats.org/officeDocument/2006/relationships/hyperlink" Target="consultantplus://offline/ref=812BDE2DEA2A786D8E10BC5FE1495A5460DA9C08B46DDF0370C10CE03480403023BC4F3596AB8BEAeF59N" TargetMode="External"/><Relationship Id="rId113" Type="http://schemas.openxmlformats.org/officeDocument/2006/relationships/hyperlink" Target="consultantplus://offline/ref=812BDE2DEA2A786D8E10BC5FE1495A5464DF9E0FB5628209789800E2338F1F2724F5433496AA8EeE5CN" TargetMode="External"/><Relationship Id="rId118" Type="http://schemas.openxmlformats.org/officeDocument/2006/relationships/hyperlink" Target="consultantplus://offline/ref=812BDE2DEA2A786D8E10BC5FE1495A5465D49C00B5628209789800E2338F1F2724F5433496AA8EeE56N" TargetMode="External"/><Relationship Id="rId8" Type="http://schemas.openxmlformats.org/officeDocument/2006/relationships/hyperlink" Target="consultantplus://offline/ref=812BDE2DEA2A786D8E10BC5FE1495A5469DE9E0EBD628209789800E2338F1F2724F5433496AB8FeE5DN" TargetMode="External"/><Relationship Id="rId51" Type="http://schemas.openxmlformats.org/officeDocument/2006/relationships/hyperlink" Target="consultantplus://offline/ref=812BDE2DEA2A786D8E10BC5FE1495A5460D59901BB60DF0370C10CE03480403023BC4F3596AB8BEFeF5BN" TargetMode="External"/><Relationship Id="rId72" Type="http://schemas.openxmlformats.org/officeDocument/2006/relationships/hyperlink" Target="consultantplus://offline/ref=812BDE2DEA2A786D8E10BC5FE1495A5460D59A0BBB60DF0370C10CE034e850N" TargetMode="External"/><Relationship Id="rId80" Type="http://schemas.openxmlformats.org/officeDocument/2006/relationships/hyperlink" Target="consultantplus://offline/ref=812BDE2DEA2A786D8E10BC5FE1495A5460D5960CB469DF0370C10CE03480403023BC4F3596AA8FEDeF58N" TargetMode="External"/><Relationship Id="rId85" Type="http://schemas.openxmlformats.org/officeDocument/2006/relationships/hyperlink" Target="consultantplus://offline/ref=812BDE2DEA2A786D8E10BC5FE1495A5460D5960CB469DF0370C10CE03480403023BC4F3596A88AEBeF5BN" TargetMode="External"/><Relationship Id="rId93" Type="http://schemas.openxmlformats.org/officeDocument/2006/relationships/hyperlink" Target="consultantplus://offline/ref=812BDE2DEA2A786D8E10BC5FE1495A5460D5960CB469DF0370C10CE03480403023BC4F3596AA8FEDeF58N" TargetMode="External"/><Relationship Id="rId98" Type="http://schemas.openxmlformats.org/officeDocument/2006/relationships/hyperlink" Target="consultantplus://offline/ref=812BDE2DEA2A786D8E10BC5FE1495A5460D5960CB469DF0370C10CE03480403023BC4F3596A88AEBeF5BN" TargetMode="External"/><Relationship Id="rId12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812BDE2DEA2A786D8E10BC5FE1495A5460DA9F0CB96DDF0370C10CE03480403023BC4F3596AB8BE7eF5AN" TargetMode="External"/><Relationship Id="rId17" Type="http://schemas.openxmlformats.org/officeDocument/2006/relationships/hyperlink" Target="consultantplus://offline/ref=812BDE2DEA2A786D8E10BC5FE1495A5460DA9C08B46DDF0370C10CE03480403023BC4F3596AB8BEAeF59N" TargetMode="External"/><Relationship Id="rId25" Type="http://schemas.openxmlformats.org/officeDocument/2006/relationships/hyperlink" Target="consultantplus://offline/ref=812BDE2DEA2A786D8E10BC5FE1495A5460D9980BB96DDF0370C10CE034e850N" TargetMode="External"/><Relationship Id="rId33" Type="http://schemas.openxmlformats.org/officeDocument/2006/relationships/hyperlink" Target="consultantplus://offline/ref=812BDE2DEA2A786D8E10BC5FE1495A5460DB9D0CBB6FDF0370C10CE03480403023BC4F3596AB8AEDeF57N" TargetMode="External"/><Relationship Id="rId38" Type="http://schemas.openxmlformats.org/officeDocument/2006/relationships/hyperlink" Target="consultantplus://offline/ref=812BDE2DEA2A786D8E10BC5FE1495A5460DE9D0ABE6FDF0370C10CE03480403023BC4F3596AB88EFeF5AN" TargetMode="External"/><Relationship Id="rId46" Type="http://schemas.openxmlformats.org/officeDocument/2006/relationships/hyperlink" Target="consultantplus://offline/ref=812BDE2DEA2A786D8E10BC5FE1495A5460DC9C0FBC60DF0370C10CE03480403023BC4F3596AB8BEFeF57N" TargetMode="External"/><Relationship Id="rId59" Type="http://schemas.openxmlformats.org/officeDocument/2006/relationships/hyperlink" Target="consultantplus://offline/ref=812BDE2DEA2A786D8E10BC5FE1495A5460DF9D09BC6EDF0370C10CE03480403023BC4F3596AB8BECeF58N" TargetMode="External"/><Relationship Id="rId67" Type="http://schemas.openxmlformats.org/officeDocument/2006/relationships/hyperlink" Target="consultantplus://offline/ref=812BDE2DEA2A786D8E10BC5FE1495A5460D59E00BA6BDF0370C10CE03480403023BC4F3596AB8BEBeF5FN" TargetMode="External"/><Relationship Id="rId103" Type="http://schemas.openxmlformats.org/officeDocument/2006/relationships/hyperlink" Target="consultantplus://offline/ref=812BDE2DEA2A786D8E10BC5FE1495A5460D5960CB469DF0370C10CE03480403023BC4F3592A8e858N" TargetMode="External"/><Relationship Id="rId108" Type="http://schemas.openxmlformats.org/officeDocument/2006/relationships/hyperlink" Target="consultantplus://offline/ref=812BDE2DEA2A786D8E10BC5FE1495A5464DF9E0FB5628209789800E2338F1F2724F5433496AB8AeE5FN" TargetMode="External"/><Relationship Id="rId116" Type="http://schemas.openxmlformats.org/officeDocument/2006/relationships/hyperlink" Target="consultantplus://offline/ref=812BDE2DEA2A786D8E10BC5FE1495A5464D99909B4628209789800E2338F1F2724F5433496A88DeE57N" TargetMode="External"/><Relationship Id="rId20" Type="http://schemas.openxmlformats.org/officeDocument/2006/relationships/hyperlink" Target="consultantplus://offline/ref=812BDE2DEA2A786D8E10BC5FE1495A5463D5980CB73F8801219402eE55N" TargetMode="External"/><Relationship Id="rId41" Type="http://schemas.openxmlformats.org/officeDocument/2006/relationships/hyperlink" Target="consultantplus://offline/ref=812BDE2DEA2A786D8E10BC5FE1495A5460DF9C09BE6EDF0370C10CE03480403023BC4F3596AB88EEeF5BN" TargetMode="External"/><Relationship Id="rId54" Type="http://schemas.openxmlformats.org/officeDocument/2006/relationships/hyperlink" Target="consultantplus://offline/ref=812BDE2DEA2A786D8E10BC5FE1495A5460D89C00BD6FDF0370C10CE03480403023BC4F3596AB8BE7eF5BN" TargetMode="External"/><Relationship Id="rId62" Type="http://schemas.openxmlformats.org/officeDocument/2006/relationships/hyperlink" Target="consultantplus://offline/ref=812BDE2DEA2A786D8E10BC5FE1495A5469DE9E0EBD628209789800E2338F1F2724F5433496AB8FeE5AN" TargetMode="External"/><Relationship Id="rId70" Type="http://schemas.openxmlformats.org/officeDocument/2006/relationships/hyperlink" Target="consultantplus://offline/ref=812BDE2DEA2A786D8E10BC5FE1495A5469DE9E0EBD628209789800E2338F1F2724F5433496AB8FeE59N" TargetMode="External"/><Relationship Id="rId75" Type="http://schemas.openxmlformats.org/officeDocument/2006/relationships/hyperlink" Target="consultantplus://offline/ref=812BDE2DEA2A786D8E10BC5FE1495A5460D5960CB469DF0370C10CE03480403023BC4F3596A889ECeF58N" TargetMode="External"/><Relationship Id="rId83" Type="http://schemas.openxmlformats.org/officeDocument/2006/relationships/hyperlink" Target="consultantplus://offline/ref=812BDE2DEA2A786D8E10BC5FE1495A5460D5960CB469DF0370C10CE03480403023BC4F3596AA83EDeF56N" TargetMode="External"/><Relationship Id="rId88" Type="http://schemas.openxmlformats.org/officeDocument/2006/relationships/hyperlink" Target="consultantplus://offline/ref=812BDE2DEA2A786D8E10BC5FE1495A5460D5960CB469DF0370C10CE03480403023BC4F3596A889ECeF58N" TargetMode="External"/><Relationship Id="rId91" Type="http://schemas.openxmlformats.org/officeDocument/2006/relationships/hyperlink" Target="consultantplus://offline/ref=812BDE2DEA2A786D8E10BC5FE1495A5460D5960CB469DF0370C10CE03480403023BC4F3596AA88E8eF5EN" TargetMode="External"/><Relationship Id="rId96" Type="http://schemas.openxmlformats.org/officeDocument/2006/relationships/hyperlink" Target="consultantplus://offline/ref=812BDE2DEA2A786D8E10BC5FE1495A5460D5960CB469DF0370C10CE03480403023BC4F3596AA83EDeF56N" TargetMode="External"/><Relationship Id="rId111" Type="http://schemas.openxmlformats.org/officeDocument/2006/relationships/hyperlink" Target="consultantplus://offline/ref=812BDE2DEA2A786D8E10BC5FE1495A5464DF9E0FB5628209789800E2338F1F2724F5433496AA88eE58N" TargetMode="External"/><Relationship Id="rId1" Type="http://schemas.openxmlformats.org/officeDocument/2006/relationships/styles" Target="styles.xml"/><Relationship Id="rId6" Type="http://schemas.openxmlformats.org/officeDocument/2006/relationships/hyperlink" Target="consultantplus://offline/ref=812BDE2DEA2A786D8E10BC5FE1495A5460DF9D09BC6EDF0370C10CE03480403023BC4F3596AB8BECeF5AN" TargetMode="External"/><Relationship Id="rId15" Type="http://schemas.openxmlformats.org/officeDocument/2006/relationships/hyperlink" Target="consultantplus://offline/ref=812BDE2DEA2A786D8E10BC5FE1495A5460DB9D0CBB6FDF0370C10CE03480403023BC4F3596AB8AEDeF58N" TargetMode="External"/><Relationship Id="rId23" Type="http://schemas.openxmlformats.org/officeDocument/2006/relationships/hyperlink" Target="consultantplus://offline/ref=812BDE2DEA2A786D8E10BC5FE1495A5460D9960FB96DDF0370C10CE03480403023BC4F3596AB8BEFeF5CN" TargetMode="External"/><Relationship Id="rId28" Type="http://schemas.openxmlformats.org/officeDocument/2006/relationships/hyperlink" Target="consultantplus://offline/ref=812BDE2DEA2A786D8E10BC5FE1495A5460D9960FB96DDF0370C10CE03480403023BC4F3596AB8BEFeF5BN" TargetMode="External"/><Relationship Id="rId36" Type="http://schemas.openxmlformats.org/officeDocument/2006/relationships/hyperlink" Target="consultantplus://offline/ref=812BDE2DEA2A786D8E10A251E5495A5460DF9C08B568DF0370C10CE03480403023BC4F3596AB8BE9eF5EN" TargetMode="External"/><Relationship Id="rId49" Type="http://schemas.openxmlformats.org/officeDocument/2006/relationships/hyperlink" Target="consultantplus://offline/ref=812BDE2DEA2A786D8E10BC5FE1495A5460DC9C0FBC60DF0370C10CE03480403023BC4F3596AB8BECeF5FN" TargetMode="External"/><Relationship Id="rId57" Type="http://schemas.openxmlformats.org/officeDocument/2006/relationships/hyperlink" Target="consultantplus://offline/ref=812BDE2DEA2A786D8E10BC5FE1495A5460D59901BB60DF0370C10CE03480403023BC4F3596AB8BEFeF5BN" TargetMode="External"/><Relationship Id="rId106" Type="http://schemas.openxmlformats.org/officeDocument/2006/relationships/hyperlink" Target="consultantplus://offline/ref=812BDE2DEA2A786D8E10A251E5495A5467DE970AB5628209789800E2e353N" TargetMode="External"/><Relationship Id="rId114" Type="http://schemas.openxmlformats.org/officeDocument/2006/relationships/hyperlink" Target="consultantplus://offline/ref=812BDE2DEA2A786D8E10BC5FE1495A5464DF9E0FB5628209789800E2338F1F2724F5433496AA8DeE5AN" TargetMode="External"/><Relationship Id="rId119" Type="http://schemas.openxmlformats.org/officeDocument/2006/relationships/hyperlink" Target="consultantplus://offline/ref=812BDE2DEA2A786D8E10BC5FE1495A5467DE9C09BE628209789800E2338F1F2724F5433492A389eE56N" TargetMode="External"/><Relationship Id="rId10" Type="http://schemas.openxmlformats.org/officeDocument/2006/relationships/hyperlink" Target="consultantplus://offline/ref=812BDE2DEA2A786D8E10BC5FE1495A5460D99B0FB96EDF0370C10CE03480403023BC4F3596AB88E9eF58N" TargetMode="External"/><Relationship Id="rId31" Type="http://schemas.openxmlformats.org/officeDocument/2006/relationships/hyperlink" Target="consultantplus://offline/ref=812BDE2DEA2A786D8E10BC5FE1495A5460DE9E08BB6DDF0370C10CE03480403023BC4F3596AB8BEFeF5CN" TargetMode="External"/><Relationship Id="rId44" Type="http://schemas.openxmlformats.org/officeDocument/2006/relationships/hyperlink" Target="consultantplus://offline/ref=812BDE2DEA2A786D8E10BC5FE1495A5460DC9C0FBC60DF0370C10CE03480403023BC4F3596AB8BEFeF58N" TargetMode="External"/><Relationship Id="rId52" Type="http://schemas.openxmlformats.org/officeDocument/2006/relationships/hyperlink" Target="consultantplus://offline/ref=812BDE2DEA2A786D8E10BC5FE1495A5460D89C00BD6FDF0370C10CE03480403023BC4F3596AB8BE7eF5AN" TargetMode="External"/><Relationship Id="rId60" Type="http://schemas.openxmlformats.org/officeDocument/2006/relationships/hyperlink" Target="consultantplus://offline/ref=812BDE2DEA2A786D8E10A251E5495A5460D99B09B969DF0370C10CE03480403023BC4F3596AB8BEFeF5FN" TargetMode="External"/><Relationship Id="rId65" Type="http://schemas.openxmlformats.org/officeDocument/2006/relationships/hyperlink" Target="consultantplus://offline/ref=812BDE2DEA2A786D8E10BC5FE1495A5466D89F0FB5628209789800E2e353N" TargetMode="External"/><Relationship Id="rId73" Type="http://schemas.openxmlformats.org/officeDocument/2006/relationships/hyperlink" Target="consultantplus://offline/ref=812BDE2DEA2A786D8E10BC5FE1495A5469DE9E0EBD628209789800E2338F1F2724F5433496AB8FeE56N" TargetMode="External"/><Relationship Id="rId78" Type="http://schemas.openxmlformats.org/officeDocument/2006/relationships/hyperlink" Target="consultantplus://offline/ref=812BDE2DEA2A786D8E10BC5FE1495A5460D5960CB469DF0370C10CE03480403023BC4F3596AA88E8eF5EN" TargetMode="External"/><Relationship Id="rId81" Type="http://schemas.openxmlformats.org/officeDocument/2006/relationships/hyperlink" Target="consultantplus://offline/ref=812BDE2DEA2A786D8E10BC5FE1495A5460D5960CB469DF0370C10CE03480403023BC4F3596AA83EFeF5FN" TargetMode="External"/><Relationship Id="rId86" Type="http://schemas.openxmlformats.org/officeDocument/2006/relationships/hyperlink" Target="consultantplus://offline/ref=812BDE2DEA2A786D8E10BC5FE1495A5460DD9C09BD69DF0370C10CE03480403023BC4F3596AB8BEDeF56N" TargetMode="External"/><Relationship Id="rId94" Type="http://schemas.openxmlformats.org/officeDocument/2006/relationships/hyperlink" Target="consultantplus://offline/ref=812BDE2DEA2A786D8E10BC5FE1495A5460D5960CB469DF0370C10CE03480403023BC4F3596AA83EFeF5FN" TargetMode="External"/><Relationship Id="rId99" Type="http://schemas.openxmlformats.org/officeDocument/2006/relationships/hyperlink" Target="consultantplus://offline/ref=812BDE2DEA2A786D8E10BC5FE1495A5460D5960CB469DF0370C10CE03480403023BC4F3592A8e858N" TargetMode="External"/><Relationship Id="rId101" Type="http://schemas.openxmlformats.org/officeDocument/2006/relationships/hyperlink" Target="consultantplus://offline/ref=812BDE2DEA2A786D8E10BC5FE1495A5460D89C00BD6FDF0370C10CE03480403023BC4F3596AB8BE7eF57N" TargetMode="External"/><Relationship Id="rId4" Type="http://schemas.openxmlformats.org/officeDocument/2006/relationships/hyperlink" Target="http://www.consultant.ru" TargetMode="External"/><Relationship Id="rId9" Type="http://schemas.openxmlformats.org/officeDocument/2006/relationships/hyperlink" Target="consultantplus://offline/ref=812BDE2DEA2A786D8E10BC5FE1495A5460DD9C09BD69DF0370C10CE03480403023BC4F3596AB8BEDeF59N" TargetMode="External"/><Relationship Id="rId13" Type="http://schemas.openxmlformats.org/officeDocument/2006/relationships/hyperlink" Target="consultantplus://offline/ref=812BDE2DEA2A786D8E10BC5FE1495A5460D9960FB96DDF0370C10CE03480403023BC4F3596AB8BEEeF57N" TargetMode="External"/><Relationship Id="rId18" Type="http://schemas.openxmlformats.org/officeDocument/2006/relationships/hyperlink" Target="consultantplus://offline/ref=812BDE2DEA2A786D8E10BC5FE1495A5460D59D01BC6FDF0370C10CE03480403023BC4F3596AB89EAeF5AN" TargetMode="External"/><Relationship Id="rId39" Type="http://schemas.openxmlformats.org/officeDocument/2006/relationships/hyperlink" Target="consultantplus://offline/ref=812BDE2DEA2A786D8E10BC5FE1495A5460D5960FBC68DF0370C10CE03480403023BC4F3C97eA59N" TargetMode="External"/><Relationship Id="rId109" Type="http://schemas.openxmlformats.org/officeDocument/2006/relationships/hyperlink" Target="consultantplus://offline/ref=812BDE2DEA2A786D8E10BC5FE1495A5464DF9E0FB5628209789800E2338F1F2724F5433496AA89eE5CN" TargetMode="External"/><Relationship Id="rId34" Type="http://schemas.openxmlformats.org/officeDocument/2006/relationships/hyperlink" Target="consultantplus://offline/ref=812BDE2DEA2A786D8E10A251E5495A5460DF9C08B568DF0370C10CE03480403023BC4F3596AB8BEFeF5CN" TargetMode="External"/><Relationship Id="rId50" Type="http://schemas.openxmlformats.org/officeDocument/2006/relationships/hyperlink" Target="consultantplus://offline/ref=812BDE2DEA2A786D8E10BC5FE1495A5460DC9C0FBC60DF0370C10CE03480403023BC4F3596AB8BECeF5DN" TargetMode="External"/><Relationship Id="rId55" Type="http://schemas.openxmlformats.org/officeDocument/2006/relationships/hyperlink" Target="consultantplus://offline/ref=812BDE2DEA2A786D8E10BC5FE1495A5460D5960FBC6ADF0370C10CE034e850N" TargetMode="External"/><Relationship Id="rId76" Type="http://schemas.openxmlformats.org/officeDocument/2006/relationships/hyperlink" Target="consultantplus://offline/ref=812BDE2DEA2A786D8E10BC5FE1495A5460D5960CB469DF0370C10CE03480403023BC4F3596AA88ECeF5FN" TargetMode="External"/><Relationship Id="rId97" Type="http://schemas.openxmlformats.org/officeDocument/2006/relationships/hyperlink" Target="consultantplus://offline/ref=812BDE2DEA2A786D8E10BC5FE1495A5460D5960CB469DF0370C10CE03480403023BC4F3590A8e852N" TargetMode="External"/><Relationship Id="rId104" Type="http://schemas.openxmlformats.org/officeDocument/2006/relationships/hyperlink" Target="consultantplus://offline/ref=812BDE2DEA2A786D8E10A251E5495A5467DC9A0ABC628209789800E2338F1F2724F5433496AB8BeE5AN" TargetMode="External"/><Relationship Id="rId120" Type="http://schemas.openxmlformats.org/officeDocument/2006/relationships/fontTable" Target="fontTable.xml"/><Relationship Id="rId7" Type="http://schemas.openxmlformats.org/officeDocument/2006/relationships/hyperlink" Target="consultantplus://offline/ref=812BDE2DEA2A786D8E10BC5FE1495A5460DF9C09BE6EDF0370C10CE03480403023BC4F3596AB88EEeF5BN" TargetMode="External"/><Relationship Id="rId71" Type="http://schemas.openxmlformats.org/officeDocument/2006/relationships/hyperlink" Target="consultantplus://offline/ref=812BDE2DEA2A786D8E10BC5FE1495A5460D59A0BBB60DF0370C10CE034e850N" TargetMode="External"/><Relationship Id="rId92" Type="http://schemas.openxmlformats.org/officeDocument/2006/relationships/hyperlink" Target="consultantplus://offline/ref=812BDE2DEA2A786D8E10BC5FE1495A5460D5960CB469DF0370C10CE03480403023BC4F3596AA8FEDeF5FN" TargetMode="External"/><Relationship Id="rId2" Type="http://schemas.openxmlformats.org/officeDocument/2006/relationships/settings" Target="settings.xml"/><Relationship Id="rId29" Type="http://schemas.openxmlformats.org/officeDocument/2006/relationships/hyperlink" Target="consultantplus://offline/ref=812BDE2DEA2A786D8E10BC5FE1495A5460D9960FB96DDF0370C10CE03480403023BC4F3596AB8BEFeF59N" TargetMode="External"/><Relationship Id="rId24" Type="http://schemas.openxmlformats.org/officeDocument/2006/relationships/hyperlink" Target="consultantplus://offline/ref=812BDE2DEA2A786D8E10BC5FE1495A5460DE9D0ABE6FDF0370C10CE03480403023BC4F3596AB88EEeF57N" TargetMode="External"/><Relationship Id="rId40" Type="http://schemas.openxmlformats.org/officeDocument/2006/relationships/hyperlink" Target="consultantplus://offline/ref=812BDE2DEA2A786D8E10BC5FE1495A5466DB9D00B9628209789800E2338F1F2724F5433496AB8BeE57N" TargetMode="External"/><Relationship Id="rId45" Type="http://schemas.openxmlformats.org/officeDocument/2006/relationships/hyperlink" Target="consultantplus://offline/ref=812BDE2DEA2A786D8E10BC5FE1495A5460DC9C0FBC60DF0370C10CE03480403023BC4F3596AB8BEFeF59N" TargetMode="External"/><Relationship Id="rId66" Type="http://schemas.openxmlformats.org/officeDocument/2006/relationships/hyperlink" Target="consultantplus://offline/ref=812BDE2DEA2A786D8E10BC5FE1495A5466D89F0BBF628209789800E2338F1F2724F5433496AB8AeE5EN" TargetMode="External"/><Relationship Id="rId87" Type="http://schemas.openxmlformats.org/officeDocument/2006/relationships/hyperlink" Target="consultantplus://offline/ref=812BDE2DEA2A786D8E10BC5FE1495A5460DB9B01B961DF0370C10CE03480403023BC4F3596AB8BE8eF5FN" TargetMode="External"/><Relationship Id="rId110" Type="http://schemas.openxmlformats.org/officeDocument/2006/relationships/hyperlink" Target="consultantplus://offline/ref=812BDE2DEA2A786D8E10BC5FE1495A5464DF9E0FB5628209789800E2338F1F2724F5433496AA88eE5FN" TargetMode="External"/><Relationship Id="rId115" Type="http://schemas.openxmlformats.org/officeDocument/2006/relationships/hyperlink" Target="consultantplus://offline/ref=812BDE2DEA2A786D8E10BC5FE1495A5462D49901BD628209789800E2e35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10440</Words>
  <Characters>59513</Characters>
  <Application>Microsoft Office Word</Application>
  <DocSecurity>0</DocSecurity>
  <Lines>495</Lines>
  <Paragraphs>139</Paragraphs>
  <ScaleCrop>false</ScaleCrop>
  <Company>RePack by SPecialiST</Company>
  <LinksUpToDate>false</LinksUpToDate>
  <CharactersWithSpaces>69814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Программист</dc:creator>
  <cp:lastModifiedBy>Программист</cp:lastModifiedBy>
  <cp:revision>1</cp:revision>
  <dcterms:created xsi:type="dcterms:W3CDTF">2015-12-14T13:57:00Z</dcterms:created>
  <dcterms:modified xsi:type="dcterms:W3CDTF">2015-12-14T13:58:00Z</dcterms:modified>
</cp:coreProperties>
</file>